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705B6" w14:textId="34CCF269" w:rsidR="00D87F21" w:rsidRPr="004F5E4C" w:rsidRDefault="00B23F68" w:rsidP="004F5E4C">
      <w:pPr>
        <w:pStyle w:val="DocumentNumber"/>
        <w:spacing w:before="400" w:after="400"/>
        <w:outlineLvl w:val="0"/>
        <w:rPr>
          <w:sz w:val="28"/>
          <w:szCs w:val="28"/>
        </w:rPr>
      </w:pPr>
      <w:bookmarkStart w:id="0" w:name="PutDocumentNumberHere"/>
      <w:r>
        <w:rPr>
          <w:sz w:val="28"/>
          <w:szCs w:val="28"/>
        </w:rPr>
        <w:t>TEAM</w:t>
      </w:r>
      <w:r w:rsidR="001C7563" w:rsidRPr="004F5E4C">
        <w:rPr>
          <w:sz w:val="28"/>
          <w:szCs w:val="28"/>
        </w:rPr>
        <w:t>20</w:t>
      </w:r>
      <w:r w:rsidR="00474745">
        <w:rPr>
          <w:sz w:val="28"/>
          <w:szCs w:val="28"/>
        </w:rPr>
        <w:t>24</w:t>
      </w:r>
      <w:r w:rsidR="00D87F21" w:rsidRPr="004F5E4C">
        <w:rPr>
          <w:sz w:val="28"/>
          <w:szCs w:val="28"/>
        </w:rPr>
        <w:t>-00000</w:t>
      </w:r>
    </w:p>
    <w:bookmarkEnd w:id="0"/>
    <w:p w14:paraId="6252F358" w14:textId="77777777" w:rsidR="00F5619C" w:rsidRPr="00EA42DA" w:rsidRDefault="00F5619C">
      <w:pPr>
        <w:pStyle w:val="Nzev"/>
        <w:spacing w:before="0"/>
        <w:rPr>
          <w:caps/>
          <w:kern w:val="14"/>
          <w:sz w:val="24"/>
          <w:lang w:val="en-US"/>
        </w:rPr>
      </w:pPr>
      <w:r w:rsidRPr="00EA42DA">
        <w:rPr>
          <w:caps/>
          <w:kern w:val="14"/>
          <w:sz w:val="24"/>
          <w:lang w:val="en-US"/>
        </w:rPr>
        <w:t xml:space="preserve">Instructions for the Authors of Papers - </w:t>
      </w:r>
      <w:r w:rsidR="001C7563">
        <w:rPr>
          <w:caps/>
          <w:kern w:val="14"/>
          <w:sz w:val="24"/>
          <w:lang w:val="en-US"/>
        </w:rPr>
        <w:t>HSM</w:t>
      </w:r>
    </w:p>
    <w:p w14:paraId="234E5887" w14:textId="77777777" w:rsidR="00F5619C" w:rsidRPr="00EA42DA" w:rsidRDefault="00D87F21">
      <w:pPr>
        <w:ind w:left="680" w:right="680"/>
        <w:jc w:val="center"/>
        <w:rPr>
          <w:lang w:val="en-US"/>
        </w:rPr>
      </w:pPr>
      <w:r w:rsidRPr="00EA42DA">
        <w:rPr>
          <w:lang w:val="en-US"/>
        </w:rPr>
        <w:t>A</w:t>
      </w:r>
      <w:r w:rsidR="00F5619C" w:rsidRPr="00EA42DA">
        <w:rPr>
          <w:lang w:val="en-US"/>
        </w:rPr>
        <w:t xml:space="preserve">. </w:t>
      </w:r>
      <w:r w:rsidRPr="00EA42DA">
        <w:rPr>
          <w:lang w:val="en-US"/>
        </w:rPr>
        <w:t>Aauthor</w:t>
      </w:r>
      <w:r w:rsidR="00F5619C" w:rsidRPr="00EA42DA">
        <w:rPr>
          <w:vertAlign w:val="superscript"/>
          <w:lang w:val="en-US"/>
        </w:rPr>
        <w:t>1</w:t>
      </w:r>
      <w:r w:rsidR="00EF0E57" w:rsidRPr="00EF0E57">
        <w:rPr>
          <w:lang w:val="en-US"/>
        </w:rPr>
        <w:t>*</w:t>
      </w:r>
      <w:r w:rsidR="00F5619C" w:rsidRPr="00EA42DA">
        <w:rPr>
          <w:lang w:val="en-US"/>
        </w:rPr>
        <w:t xml:space="preserve">, </w:t>
      </w:r>
      <w:r w:rsidRPr="00EA42DA">
        <w:rPr>
          <w:lang w:val="en-US"/>
        </w:rPr>
        <w:t>B</w:t>
      </w:r>
      <w:r w:rsidR="00F5619C" w:rsidRPr="00EA42DA">
        <w:rPr>
          <w:lang w:val="en-US"/>
        </w:rPr>
        <w:t xml:space="preserve">. </w:t>
      </w:r>
      <w:r w:rsidRPr="00EA42DA">
        <w:rPr>
          <w:lang w:val="en-US"/>
        </w:rPr>
        <w:t>Bauthor</w:t>
      </w:r>
      <w:r w:rsidR="00E4249F">
        <w:rPr>
          <w:vertAlign w:val="superscript"/>
          <w:lang w:val="en-US"/>
        </w:rPr>
        <w:t>1</w:t>
      </w:r>
      <w:r w:rsidRPr="00EA42DA">
        <w:rPr>
          <w:lang w:val="en-US"/>
        </w:rPr>
        <w:t>, C. Cauthor</w:t>
      </w:r>
      <w:r w:rsidRPr="00EA42DA">
        <w:rPr>
          <w:vertAlign w:val="superscript"/>
          <w:lang w:val="en-US"/>
        </w:rPr>
        <w:t>2</w:t>
      </w:r>
    </w:p>
    <w:p w14:paraId="0FA6F98E" w14:textId="77777777" w:rsidR="0093094D" w:rsidRPr="004F5E4C" w:rsidRDefault="00F5619C" w:rsidP="0093094D">
      <w:pPr>
        <w:ind w:left="680" w:right="680"/>
        <w:jc w:val="center"/>
        <w:rPr>
          <w:sz w:val="16"/>
          <w:szCs w:val="16"/>
          <w:lang w:val="en-US"/>
        </w:rPr>
      </w:pPr>
      <w:r w:rsidRPr="004F5E4C">
        <w:rPr>
          <w:sz w:val="16"/>
          <w:szCs w:val="16"/>
          <w:vertAlign w:val="superscript"/>
          <w:lang w:val="en-US"/>
        </w:rPr>
        <w:t>1</w:t>
      </w:r>
      <w:r w:rsidR="0093094D" w:rsidRPr="004F5E4C">
        <w:rPr>
          <w:sz w:val="16"/>
          <w:szCs w:val="16"/>
          <w:lang w:val="en-US"/>
        </w:rPr>
        <w:t>C</w:t>
      </w:r>
      <w:r w:rsidR="004F5E4C" w:rsidRPr="004F5E4C">
        <w:rPr>
          <w:sz w:val="16"/>
          <w:szCs w:val="16"/>
          <w:lang w:val="en-US"/>
        </w:rPr>
        <w:t>zech Technical University in Prague, Research center of Manufacturing Technology</w:t>
      </w:r>
      <w:r w:rsidR="0093094D" w:rsidRPr="004F5E4C">
        <w:rPr>
          <w:sz w:val="16"/>
          <w:szCs w:val="16"/>
          <w:lang w:val="en-US"/>
        </w:rPr>
        <w:t>, Prague, Czech Republic</w:t>
      </w:r>
    </w:p>
    <w:p w14:paraId="13C06D24" w14:textId="77777777" w:rsidR="004F5E4C" w:rsidRPr="004F5E4C" w:rsidRDefault="004F5E4C" w:rsidP="004F5E4C">
      <w:pPr>
        <w:ind w:left="680" w:right="680"/>
        <w:jc w:val="center"/>
        <w:rPr>
          <w:sz w:val="16"/>
          <w:szCs w:val="16"/>
          <w:lang w:val="en-US"/>
        </w:rPr>
      </w:pPr>
      <w:r>
        <w:rPr>
          <w:sz w:val="16"/>
          <w:szCs w:val="16"/>
          <w:vertAlign w:val="superscript"/>
          <w:lang w:val="en-US"/>
        </w:rPr>
        <w:t>2</w:t>
      </w:r>
      <w:r w:rsidR="00E4249F">
        <w:rPr>
          <w:sz w:val="16"/>
          <w:szCs w:val="16"/>
          <w:lang w:val="en-US"/>
        </w:rPr>
        <w:t>University Name</w:t>
      </w:r>
      <w:r w:rsidRPr="004F5E4C">
        <w:rPr>
          <w:sz w:val="16"/>
          <w:szCs w:val="16"/>
          <w:lang w:val="en-US"/>
        </w:rPr>
        <w:t xml:space="preserve">, </w:t>
      </w:r>
      <w:r w:rsidR="00E4249F">
        <w:rPr>
          <w:sz w:val="16"/>
          <w:szCs w:val="16"/>
          <w:lang w:val="en-US"/>
        </w:rPr>
        <w:t>Department Name</w:t>
      </w:r>
      <w:r w:rsidRPr="004F5E4C">
        <w:rPr>
          <w:sz w:val="16"/>
          <w:szCs w:val="16"/>
          <w:lang w:val="en-US"/>
        </w:rPr>
        <w:t xml:space="preserve">, </w:t>
      </w:r>
      <w:r w:rsidR="00E4249F">
        <w:rPr>
          <w:sz w:val="16"/>
          <w:szCs w:val="16"/>
          <w:lang w:val="en-US"/>
        </w:rPr>
        <w:t>City</w:t>
      </w:r>
      <w:r w:rsidRPr="004F5E4C">
        <w:rPr>
          <w:sz w:val="16"/>
          <w:szCs w:val="16"/>
          <w:lang w:val="en-US"/>
        </w:rPr>
        <w:t xml:space="preserve">, </w:t>
      </w:r>
      <w:r w:rsidR="00E4249F">
        <w:rPr>
          <w:sz w:val="16"/>
          <w:szCs w:val="16"/>
          <w:lang w:val="en-US"/>
        </w:rPr>
        <w:t>Country</w:t>
      </w:r>
    </w:p>
    <w:p w14:paraId="5827CC87" w14:textId="77777777" w:rsidR="00EF0E57" w:rsidRPr="004F5E4C" w:rsidRDefault="00EF0E57" w:rsidP="00EF0E57">
      <w:pPr>
        <w:ind w:left="680" w:right="680"/>
        <w:jc w:val="center"/>
        <w:rPr>
          <w:sz w:val="16"/>
          <w:szCs w:val="16"/>
          <w:lang w:val="en-US"/>
        </w:rPr>
      </w:pPr>
      <w:r w:rsidRPr="004F5E4C">
        <w:rPr>
          <w:sz w:val="16"/>
          <w:szCs w:val="16"/>
          <w:lang w:val="en-US"/>
        </w:rPr>
        <w:t>*Corresponding author; e-mail: name@domain.edu</w:t>
      </w:r>
    </w:p>
    <w:p w14:paraId="09DE37B4" w14:textId="77777777" w:rsidR="00F5619C" w:rsidRPr="00EF0E57" w:rsidRDefault="00F5619C">
      <w:pPr>
        <w:ind w:left="680" w:right="680"/>
        <w:jc w:val="center"/>
        <w:rPr>
          <w:lang w:val="en-US"/>
        </w:rPr>
      </w:pPr>
    </w:p>
    <w:p w14:paraId="2D0BB402" w14:textId="77777777" w:rsidR="00F5619C" w:rsidRPr="00EF0E57" w:rsidRDefault="00F5619C">
      <w:pPr>
        <w:ind w:left="680" w:right="680"/>
        <w:jc w:val="center"/>
        <w:rPr>
          <w:lang w:val="en-US"/>
        </w:rPr>
      </w:pPr>
    </w:p>
    <w:p w14:paraId="35056C5F" w14:textId="77777777" w:rsidR="00F5619C" w:rsidRPr="00EF0E57" w:rsidRDefault="00F5619C">
      <w:pPr>
        <w:ind w:right="680"/>
        <w:rPr>
          <w:lang w:val="en-US"/>
        </w:rPr>
      </w:pPr>
    </w:p>
    <w:p w14:paraId="2C1B4278" w14:textId="77777777" w:rsidR="00F5619C" w:rsidRPr="00EF0E57" w:rsidRDefault="00F5619C">
      <w:pPr>
        <w:pStyle w:val="Nzev"/>
        <w:rPr>
          <w:sz w:val="18"/>
          <w:lang w:val="en-US"/>
        </w:rPr>
        <w:sectPr w:rsidR="00F5619C" w:rsidRPr="00EF0E57" w:rsidSect="00B8702D">
          <w:headerReference w:type="default" r:id="rId8"/>
          <w:footerReference w:type="default" r:id="rId9"/>
          <w:type w:val="continuous"/>
          <w:pgSz w:w="11907" w:h="16839" w:code="9"/>
          <w:pgMar w:top="1134" w:right="1134" w:bottom="1021" w:left="1134" w:header="708" w:footer="708" w:gutter="0"/>
          <w:cols w:space="567"/>
        </w:sectPr>
      </w:pPr>
    </w:p>
    <w:p w14:paraId="2CD1B3C9" w14:textId="77777777" w:rsidR="00F5619C" w:rsidRPr="00EA42DA" w:rsidRDefault="00F5619C">
      <w:pPr>
        <w:pStyle w:val="Abstract"/>
        <w:rPr>
          <w:b/>
          <w:lang w:val="en-US"/>
        </w:rPr>
      </w:pPr>
      <w:r w:rsidRPr="00EA42DA">
        <w:rPr>
          <w:b/>
          <w:lang w:val="en-US"/>
        </w:rPr>
        <w:t>Abstract</w:t>
      </w:r>
    </w:p>
    <w:p w14:paraId="03EAF6B9" w14:textId="77777777" w:rsidR="00F5619C" w:rsidRPr="00EA42DA" w:rsidRDefault="00F5619C" w:rsidP="005A554D">
      <w:pPr>
        <w:pStyle w:val="Abstract"/>
        <w:rPr>
          <w:lang w:val="en-US"/>
        </w:rPr>
      </w:pPr>
      <w:r w:rsidRPr="00EA42DA">
        <w:rPr>
          <w:lang w:val="en-US"/>
        </w:rPr>
        <w:t xml:space="preserve">These instructions explain how to prepare your paper for the </w:t>
      </w:r>
      <w:r w:rsidR="001C7563">
        <w:rPr>
          <w:lang w:val="en-US"/>
        </w:rPr>
        <w:t>HSM</w:t>
      </w:r>
      <w:r w:rsidR="0093094D" w:rsidRPr="00EA42DA">
        <w:rPr>
          <w:lang w:val="en-US"/>
        </w:rPr>
        <w:t xml:space="preserve"> </w:t>
      </w:r>
      <w:r w:rsidR="001C7563">
        <w:rPr>
          <w:lang w:val="en-US"/>
        </w:rPr>
        <w:t>20</w:t>
      </w:r>
      <w:r w:rsidR="00F26255">
        <w:rPr>
          <w:lang w:val="en-US"/>
        </w:rPr>
        <w:t>21</w:t>
      </w:r>
      <w:r w:rsidR="00EF0E57">
        <w:rPr>
          <w:lang w:val="en-US"/>
        </w:rPr>
        <w:t xml:space="preserve"> conference</w:t>
      </w:r>
      <w:r w:rsidRPr="00EA42DA">
        <w:rPr>
          <w:lang w:val="en-US"/>
        </w:rPr>
        <w:t xml:space="preserve">. They include guidance on layout, illustrations, text style and references. They are presented exactly as your paper should appear. It is highly advised to use this template to prepare your paper in Microsoft Word. Please send any comments or questions by e-mail to: </w:t>
      </w:r>
    </w:p>
    <w:p w14:paraId="6807BC5F" w14:textId="77777777" w:rsidR="00F5619C" w:rsidRPr="00EA42DA" w:rsidRDefault="00F5619C" w:rsidP="005A554D">
      <w:pPr>
        <w:pStyle w:val="Abstract"/>
        <w:rPr>
          <w:lang w:val="en-US"/>
        </w:rPr>
      </w:pPr>
    </w:p>
    <w:p w14:paraId="0BD265F3" w14:textId="77777777" w:rsidR="00F5619C" w:rsidRPr="005A554D" w:rsidRDefault="00F5619C">
      <w:pPr>
        <w:pStyle w:val="Abstract"/>
        <w:rPr>
          <w:b/>
          <w:lang w:val="en-US"/>
        </w:rPr>
      </w:pPr>
      <w:r w:rsidRPr="00EA42DA">
        <w:rPr>
          <w:b/>
          <w:lang w:val="en-US"/>
        </w:rPr>
        <w:t>Keywords</w:t>
      </w:r>
      <w:r w:rsidRPr="005A554D">
        <w:rPr>
          <w:b/>
          <w:lang w:val="en-US"/>
        </w:rPr>
        <w:t>:</w:t>
      </w:r>
    </w:p>
    <w:p w14:paraId="219DE229" w14:textId="77777777" w:rsidR="00F5619C" w:rsidRPr="00EA42DA" w:rsidRDefault="00E41E7C" w:rsidP="005A554D">
      <w:pPr>
        <w:pStyle w:val="Abstract"/>
        <w:rPr>
          <w:lang w:val="en-US"/>
        </w:rPr>
      </w:pPr>
      <w:r>
        <w:rPr>
          <w:lang w:val="en-US"/>
        </w:rPr>
        <w:t>Paper;</w:t>
      </w:r>
      <w:r w:rsidR="00F5619C" w:rsidRPr="00EA42DA">
        <w:rPr>
          <w:lang w:val="en-US"/>
        </w:rPr>
        <w:t xml:space="preserve"> Instructions</w:t>
      </w:r>
    </w:p>
    <w:p w14:paraId="40FA124A" w14:textId="77777777" w:rsidR="00F5619C" w:rsidRDefault="00F5619C" w:rsidP="005A554D">
      <w:pPr>
        <w:pStyle w:val="Abstract"/>
        <w:rPr>
          <w:lang w:val="en-US"/>
        </w:rPr>
      </w:pPr>
    </w:p>
    <w:p w14:paraId="549C8117" w14:textId="77777777" w:rsidR="00321599" w:rsidRDefault="00321599" w:rsidP="005A554D">
      <w:pPr>
        <w:pStyle w:val="Abstract"/>
        <w:rPr>
          <w:lang w:val="en-US"/>
        </w:rPr>
      </w:pPr>
    </w:p>
    <w:p w14:paraId="131131E4" w14:textId="77777777" w:rsidR="00321599" w:rsidRPr="00EA42DA" w:rsidRDefault="00321599" w:rsidP="005A554D">
      <w:pPr>
        <w:pStyle w:val="Abstract"/>
        <w:rPr>
          <w:lang w:val="en-US"/>
        </w:rPr>
      </w:pPr>
    </w:p>
    <w:p w14:paraId="15B3A5D6" w14:textId="77777777" w:rsidR="00F5619C" w:rsidRPr="00EA42DA" w:rsidRDefault="00F5619C">
      <w:pPr>
        <w:pStyle w:val="Abstract"/>
        <w:ind w:left="0"/>
        <w:rPr>
          <w:lang w:val="en-US"/>
        </w:rPr>
      </w:pPr>
    </w:p>
    <w:p w14:paraId="27EDCA73" w14:textId="77777777" w:rsidR="00F5619C" w:rsidRPr="00EA42DA" w:rsidRDefault="00F5619C">
      <w:pPr>
        <w:pStyle w:val="Zpat"/>
        <w:keepNext/>
        <w:tabs>
          <w:tab w:val="clear" w:pos="4153"/>
          <w:tab w:val="clear" w:pos="8306"/>
        </w:tabs>
        <w:rPr>
          <w:lang w:val="en-US"/>
        </w:rPr>
        <w:sectPr w:rsidR="00F5619C" w:rsidRPr="00EA42DA" w:rsidSect="00B8702D">
          <w:type w:val="continuous"/>
          <w:pgSz w:w="11907" w:h="16839" w:code="9"/>
          <w:pgMar w:top="1134" w:right="1134" w:bottom="1021" w:left="1134" w:header="708" w:footer="708" w:gutter="0"/>
          <w:cols w:space="567"/>
        </w:sectPr>
      </w:pPr>
    </w:p>
    <w:p w14:paraId="687C7118" w14:textId="77777777" w:rsidR="00F5619C" w:rsidRPr="00EA42DA" w:rsidRDefault="00F5619C" w:rsidP="00774906">
      <w:pPr>
        <w:pStyle w:val="Nadpis1"/>
        <w:tabs>
          <w:tab w:val="clear" w:pos="284"/>
          <w:tab w:val="clear" w:pos="360"/>
          <w:tab w:val="left" w:pos="142"/>
        </w:tabs>
        <w:spacing w:before="0"/>
        <w:ind w:left="0" w:firstLine="0"/>
        <w:rPr>
          <w:lang w:val="en-US"/>
        </w:rPr>
      </w:pPr>
      <w:r w:rsidRPr="00EA42DA">
        <w:rPr>
          <w:lang w:val="en-US"/>
        </w:rPr>
        <w:t>Introduction</w:t>
      </w:r>
    </w:p>
    <w:p w14:paraId="090BA553" w14:textId="77777777" w:rsidR="00F5619C" w:rsidRPr="005A554D" w:rsidRDefault="00F5619C">
      <w:pPr>
        <w:rPr>
          <w:rStyle w:val="Siln"/>
          <w:lang w:val="en-US"/>
        </w:rPr>
      </w:pPr>
      <w:r w:rsidRPr="00EA42DA">
        <w:rPr>
          <w:lang w:val="en-US"/>
        </w:rPr>
        <w:t xml:space="preserve">The goal of this template is to achieve uniformity in the papers appearing in the </w:t>
      </w:r>
      <w:r w:rsidR="001C7563">
        <w:rPr>
          <w:lang w:val="en-US"/>
        </w:rPr>
        <w:t>HSM</w:t>
      </w:r>
      <w:r w:rsidR="00BA3411" w:rsidRPr="00EA42DA">
        <w:rPr>
          <w:lang w:val="en-US"/>
        </w:rPr>
        <w:t xml:space="preserve"> Conference</w:t>
      </w:r>
      <w:r w:rsidRPr="00EA42DA">
        <w:rPr>
          <w:lang w:val="en-US"/>
        </w:rPr>
        <w:t xml:space="preserve">. The typography, layout and style used in these instructions are exactly the same, as you should use when preparing your paper. The papers will be </w:t>
      </w:r>
      <w:r w:rsidR="00A50037">
        <w:rPr>
          <w:lang w:val="en-US"/>
        </w:rPr>
        <w:t xml:space="preserve">attached to the proceedings </w:t>
      </w:r>
      <w:r w:rsidRPr="00EA42DA">
        <w:rPr>
          <w:lang w:val="en-US"/>
        </w:rPr>
        <w:t xml:space="preserve">‘as is’. </w:t>
      </w:r>
      <w:r w:rsidRPr="00210CB6">
        <w:rPr>
          <w:rStyle w:val="Siln"/>
          <w:lang w:val="en-US"/>
        </w:rPr>
        <w:t>No final corrections will be made by the publisher.</w:t>
      </w:r>
    </w:p>
    <w:p w14:paraId="1ED22171" w14:textId="77777777" w:rsidR="00F5619C" w:rsidRDefault="00210CB6" w:rsidP="005A554D">
      <w:pPr>
        <w:rPr>
          <w:lang w:val="en-US"/>
        </w:rPr>
      </w:pPr>
      <w:r>
        <w:rPr>
          <w:lang w:val="en-US"/>
        </w:rPr>
        <w:t>The paper must be sent</w:t>
      </w:r>
      <w:r w:rsidR="00BA3411" w:rsidRPr="00EA42DA">
        <w:rPr>
          <w:lang w:val="en-US"/>
        </w:rPr>
        <w:t xml:space="preserve"> in </w:t>
      </w:r>
      <w:r w:rsidR="00EF0E57">
        <w:rPr>
          <w:lang w:val="en-US"/>
        </w:rPr>
        <w:t xml:space="preserve">MS Word </w:t>
      </w:r>
      <w:r w:rsidR="00BA3411" w:rsidRPr="00EF0E57">
        <w:rPr>
          <w:i/>
          <w:lang w:val="en-US"/>
        </w:rPr>
        <w:t>doc</w:t>
      </w:r>
      <w:r w:rsidR="00A50037" w:rsidRPr="00EF0E57">
        <w:rPr>
          <w:i/>
          <w:lang w:val="en-US"/>
        </w:rPr>
        <w:t>x</w:t>
      </w:r>
      <w:r w:rsidR="00A50037">
        <w:rPr>
          <w:lang w:val="en-US"/>
        </w:rPr>
        <w:t xml:space="preserve"> </w:t>
      </w:r>
      <w:r w:rsidR="00EF0E57">
        <w:rPr>
          <w:lang w:val="en-US"/>
        </w:rPr>
        <w:t xml:space="preserve">or </w:t>
      </w:r>
      <w:r w:rsidR="00A50037" w:rsidRPr="00EF0E57">
        <w:rPr>
          <w:i/>
          <w:lang w:val="en-US"/>
        </w:rPr>
        <w:t>doc</w:t>
      </w:r>
      <w:r w:rsidR="00BA3411" w:rsidRPr="00EA42DA">
        <w:rPr>
          <w:lang w:val="en-US"/>
        </w:rPr>
        <w:t xml:space="preserve"> format</w:t>
      </w:r>
      <w:r w:rsidR="00F5619C" w:rsidRPr="00EA42DA">
        <w:rPr>
          <w:lang w:val="en-US"/>
        </w:rPr>
        <w:t>.</w:t>
      </w:r>
    </w:p>
    <w:p w14:paraId="7E59C00B" w14:textId="77777777" w:rsidR="00A50037" w:rsidRPr="00EA42DA" w:rsidRDefault="00A50037" w:rsidP="00A50037">
      <w:pPr>
        <w:rPr>
          <w:lang w:val="en-US"/>
        </w:rPr>
      </w:pPr>
      <w:r w:rsidRPr="00EA42DA">
        <w:rPr>
          <w:lang w:val="en-US"/>
        </w:rPr>
        <w:t>The official language of the Conference is English. Papers written in other languages will not be accepted.</w:t>
      </w:r>
    </w:p>
    <w:p w14:paraId="54295796" w14:textId="77777777" w:rsidR="00F5619C" w:rsidRPr="005A554D" w:rsidRDefault="00EF0E57" w:rsidP="005A554D">
      <w:pPr>
        <w:rPr>
          <w:rStyle w:val="Siln"/>
          <w:lang w:val="en-US"/>
        </w:rPr>
      </w:pPr>
      <w:r w:rsidRPr="00EF0E57">
        <w:rPr>
          <w:lang w:val="en-US"/>
        </w:rPr>
        <w:t>The final paper must not exceed eight (8) pages in length</w:t>
      </w:r>
      <w:r w:rsidR="00210CB6">
        <w:rPr>
          <w:lang w:val="en-US"/>
        </w:rPr>
        <w:t>.</w:t>
      </w:r>
      <w:r w:rsidR="00A50037">
        <w:rPr>
          <w:lang w:val="en-US"/>
        </w:rPr>
        <w:t xml:space="preserve"> </w:t>
      </w:r>
      <w:r w:rsidR="00A50037" w:rsidRPr="00EA42DA">
        <w:rPr>
          <w:lang w:val="en-US"/>
        </w:rPr>
        <w:t>Every paper will be numbered separately. Please leave the numbers in the footer and do not modify it.</w:t>
      </w:r>
    </w:p>
    <w:p w14:paraId="5111FD6B" w14:textId="77777777" w:rsidR="00F5619C" w:rsidRPr="00EA42DA" w:rsidRDefault="00A50037">
      <w:pPr>
        <w:pStyle w:val="Nadpis1"/>
        <w:rPr>
          <w:lang w:val="en-US"/>
        </w:rPr>
      </w:pPr>
      <w:r>
        <w:rPr>
          <w:lang w:val="en-US"/>
        </w:rPr>
        <w:t>A</w:t>
      </w:r>
      <w:r w:rsidR="00A951D0">
        <w:rPr>
          <w:lang w:val="en-US"/>
        </w:rPr>
        <w:t>uthors</w:t>
      </w:r>
    </w:p>
    <w:p w14:paraId="3A33C93D" w14:textId="77777777" w:rsidR="00F5619C" w:rsidRPr="00EA42DA" w:rsidRDefault="00F5619C">
      <w:pPr>
        <w:rPr>
          <w:lang w:val="en-US"/>
        </w:rPr>
      </w:pPr>
      <w:r w:rsidRPr="00EA42DA">
        <w:rPr>
          <w:lang w:val="en-US"/>
        </w:rPr>
        <w:t xml:space="preserve">The paper title and authors should be exactly in the format as indicated in this template in order to maintain uniformity throughout the </w:t>
      </w:r>
      <w:r w:rsidR="00465F26" w:rsidRPr="00EA42DA">
        <w:rPr>
          <w:lang w:val="en-US"/>
        </w:rPr>
        <w:t>proceedings</w:t>
      </w:r>
      <w:r w:rsidRPr="00EA42DA">
        <w:rPr>
          <w:lang w:val="en-US"/>
        </w:rPr>
        <w:t xml:space="preserve">. </w:t>
      </w:r>
    </w:p>
    <w:p w14:paraId="6FBBFB0E" w14:textId="77777777" w:rsidR="00F5619C" w:rsidRPr="00EA42DA" w:rsidRDefault="00F5619C">
      <w:pPr>
        <w:rPr>
          <w:lang w:val="en-US"/>
        </w:rPr>
      </w:pPr>
      <w:r w:rsidRPr="00EA42DA">
        <w:rPr>
          <w:lang w:val="en-US"/>
        </w:rPr>
        <w:t xml:space="preserve">Affiliations of authors should be indicated by superscript numbers as in the example. </w:t>
      </w:r>
      <w:r w:rsidRPr="00210CB6">
        <w:rPr>
          <w:rStyle w:val="Siln"/>
          <w:lang w:val="en-US"/>
        </w:rPr>
        <w:t>Do not use academic titles</w:t>
      </w:r>
      <w:r w:rsidR="00210CB6">
        <w:rPr>
          <w:lang w:val="en-US"/>
        </w:rPr>
        <w:t xml:space="preserve"> (Prof. Dr. etc.).</w:t>
      </w:r>
    </w:p>
    <w:p w14:paraId="199B3662" w14:textId="77777777" w:rsidR="00F5619C" w:rsidRPr="00EA42DA" w:rsidRDefault="00A951D0">
      <w:pPr>
        <w:pStyle w:val="Nadpis1"/>
        <w:rPr>
          <w:lang w:val="en-US"/>
        </w:rPr>
      </w:pPr>
      <w:r>
        <w:rPr>
          <w:lang w:val="en-US"/>
        </w:rPr>
        <w:t>Formating the paper</w:t>
      </w:r>
    </w:p>
    <w:p w14:paraId="72820F76" w14:textId="77777777" w:rsidR="00F5619C" w:rsidRPr="00EA42DA" w:rsidRDefault="00264C54">
      <w:pPr>
        <w:pStyle w:val="Nadpis2"/>
        <w:rPr>
          <w:lang w:val="en-US"/>
        </w:rPr>
      </w:pPr>
      <w:r>
        <w:rPr>
          <w:lang w:val="en-US"/>
        </w:rPr>
        <w:t>Print</w:t>
      </w:r>
      <w:r w:rsidR="00F5619C" w:rsidRPr="00EA42DA">
        <w:rPr>
          <w:lang w:val="en-US"/>
        </w:rPr>
        <w:t xml:space="preserve"> area</w:t>
      </w:r>
    </w:p>
    <w:p w14:paraId="0298151C" w14:textId="77777777" w:rsidR="00F5619C" w:rsidRPr="00EA42DA" w:rsidRDefault="00264C54">
      <w:pPr>
        <w:rPr>
          <w:lang w:val="en-US"/>
        </w:rPr>
      </w:pPr>
      <w:r>
        <w:rPr>
          <w:lang w:val="en-US"/>
        </w:rPr>
        <w:t>The paper size is the A4 (210mm x 297mm).</w:t>
      </w:r>
      <w:r w:rsidR="00F5619C" w:rsidRPr="00EA42DA">
        <w:rPr>
          <w:lang w:val="en-US"/>
        </w:rPr>
        <w:t xml:space="preserve"> Set </w:t>
      </w:r>
      <w:r>
        <w:rPr>
          <w:lang w:val="en-US"/>
        </w:rPr>
        <w:t xml:space="preserve">the page margins </w:t>
      </w:r>
      <w:r w:rsidR="00F5619C" w:rsidRPr="00EA42DA">
        <w:rPr>
          <w:lang w:val="en-US"/>
        </w:rPr>
        <w:t>t</w:t>
      </w:r>
      <w:r>
        <w:rPr>
          <w:lang w:val="en-US"/>
        </w:rPr>
        <w:t>o</w:t>
      </w:r>
      <w:r w:rsidR="00F5619C" w:rsidRPr="00EA42DA">
        <w:rPr>
          <w:lang w:val="en-US"/>
        </w:rPr>
        <w:t xml:space="preserve"> 20 mm for the top margin and 18 mm for bottom, </w:t>
      </w:r>
      <w:r w:rsidR="00B66DE6">
        <w:rPr>
          <w:lang w:val="en-US"/>
        </w:rPr>
        <w:t>20</w:t>
      </w:r>
      <w:r w:rsidR="00F5619C" w:rsidRPr="00EA42DA">
        <w:rPr>
          <w:lang w:val="en-US"/>
        </w:rPr>
        <w:t xml:space="preserve"> mm for left, and </w:t>
      </w:r>
      <w:r w:rsidR="00B66DE6">
        <w:rPr>
          <w:lang w:val="en-US"/>
        </w:rPr>
        <w:t>20 mm for right.</w:t>
      </w:r>
    </w:p>
    <w:p w14:paraId="1F6E94BD" w14:textId="77777777" w:rsidR="008E51B1" w:rsidRPr="00EA42DA" w:rsidRDefault="00264C54" w:rsidP="00264C54">
      <w:pPr>
        <w:pStyle w:val="Nadpis2"/>
        <w:rPr>
          <w:lang w:val="en-US"/>
        </w:rPr>
      </w:pPr>
      <w:r>
        <w:rPr>
          <w:lang w:val="en-US"/>
        </w:rPr>
        <w:t>Title</w:t>
      </w:r>
    </w:p>
    <w:p w14:paraId="704CC7AA" w14:textId="77777777" w:rsidR="008E51B1" w:rsidRPr="00EA42DA" w:rsidRDefault="008E51B1" w:rsidP="008E51B1">
      <w:pPr>
        <w:rPr>
          <w:lang w:val="en-US"/>
        </w:rPr>
      </w:pPr>
      <w:r w:rsidRPr="00EA42DA">
        <w:rPr>
          <w:lang w:val="en-US"/>
        </w:rPr>
        <w:t xml:space="preserve">Put the title directly under the top margin. The title should be in </w:t>
      </w:r>
      <w:r w:rsidRPr="00264C54">
        <w:t>Arial 12 point bold</w:t>
      </w:r>
      <w:r w:rsidRPr="00EA42DA">
        <w:rPr>
          <w:b/>
          <w:sz w:val="24"/>
          <w:lang w:val="en-US"/>
        </w:rPr>
        <w:t xml:space="preserve"> </w:t>
      </w:r>
      <w:r w:rsidRPr="00EA42DA">
        <w:rPr>
          <w:lang w:val="en-US"/>
        </w:rPr>
        <w:t>cent</w:t>
      </w:r>
      <w:r w:rsidR="00210CB6">
        <w:rPr>
          <w:lang w:val="en-US"/>
        </w:rPr>
        <w:t>e</w:t>
      </w:r>
      <w:r w:rsidRPr="00EA42DA">
        <w:rPr>
          <w:lang w:val="en-US"/>
        </w:rPr>
        <w:t xml:space="preserve">red. Use capitals as indicated in the title of this example. The authors section should be in Arial 9 point normal. </w:t>
      </w:r>
    </w:p>
    <w:p w14:paraId="4C94ADA8" w14:textId="77777777" w:rsidR="00F5619C" w:rsidRPr="00EA42DA" w:rsidRDefault="00E41E7C" w:rsidP="00264C54">
      <w:pPr>
        <w:pStyle w:val="Nadpis2"/>
        <w:rPr>
          <w:lang w:val="en-US"/>
        </w:rPr>
      </w:pPr>
      <w:r>
        <w:rPr>
          <w:lang w:val="en-US"/>
        </w:rPr>
        <w:t>A</w:t>
      </w:r>
      <w:r w:rsidR="00F5619C" w:rsidRPr="00EA42DA">
        <w:rPr>
          <w:lang w:val="en-US"/>
        </w:rPr>
        <w:t xml:space="preserve">bstract </w:t>
      </w:r>
    </w:p>
    <w:p w14:paraId="7ED6EB42" w14:textId="77777777" w:rsidR="00F5619C" w:rsidRPr="00264C54" w:rsidRDefault="00F5619C">
      <w:r w:rsidRPr="00EA42DA">
        <w:rPr>
          <w:lang w:val="en-US"/>
        </w:rPr>
        <w:t xml:space="preserve">Your abstract should not exceed </w:t>
      </w:r>
      <w:r w:rsidR="00B66DE6">
        <w:rPr>
          <w:lang w:val="en-US"/>
        </w:rPr>
        <w:t>1</w:t>
      </w:r>
      <w:r w:rsidRPr="00EA42DA">
        <w:rPr>
          <w:lang w:val="en-US"/>
        </w:rPr>
        <w:t xml:space="preserve">00 words. It should provide a brief summary of the </w:t>
      </w:r>
      <w:r w:rsidRPr="00264C54">
        <w:t xml:space="preserve">contents of your paper. Begin typing your abstract </w:t>
      </w:r>
      <w:r w:rsidR="00264C54" w:rsidRPr="00264C54">
        <w:t>9</w:t>
      </w:r>
      <w:r w:rsidRPr="00264C54">
        <w:t>0 mm from the top margin. It should be cent</w:t>
      </w:r>
      <w:r w:rsidR="00E41E7C" w:rsidRPr="00264C54">
        <w:t>e</w:t>
      </w:r>
      <w:r w:rsidRPr="00264C54">
        <w:t>red across the page, indented 12 mm from the left and right page margins and justified. The heading Abstract should be typed in Arial 9 point bold font. The body of the abstract should be in Arial 9 point normal.</w:t>
      </w:r>
    </w:p>
    <w:p w14:paraId="160C2C07" w14:textId="77777777" w:rsidR="00F5619C" w:rsidRPr="00EA42DA" w:rsidRDefault="00F5619C" w:rsidP="00264C54">
      <w:pPr>
        <w:pStyle w:val="Nadpis2"/>
        <w:rPr>
          <w:lang w:val="en-US"/>
        </w:rPr>
      </w:pPr>
      <w:r w:rsidRPr="00EA42DA">
        <w:rPr>
          <w:lang w:val="en-US"/>
        </w:rPr>
        <w:t>Keywords</w:t>
      </w:r>
    </w:p>
    <w:p w14:paraId="6C01D57E" w14:textId="77777777" w:rsidR="00F5619C" w:rsidRPr="00264C54" w:rsidRDefault="00F5619C" w:rsidP="00264C54">
      <w:r w:rsidRPr="00EA42DA">
        <w:rPr>
          <w:lang w:val="en-US"/>
        </w:rPr>
        <w:t xml:space="preserve">Leave one carriage return </w:t>
      </w:r>
      <w:r w:rsidRPr="00264C54">
        <w:t>between the abstract and the keywords</w:t>
      </w:r>
      <w:r w:rsidR="00264C54">
        <w:t>.</w:t>
      </w:r>
    </w:p>
    <w:p w14:paraId="1D683185" w14:textId="77777777" w:rsidR="00F5619C" w:rsidRPr="00264C54" w:rsidRDefault="00F5619C" w:rsidP="00264C54">
      <w:r w:rsidRPr="00264C54">
        <w:t>The heading Keywords should be in Arial 9 point bold</w:t>
      </w:r>
      <w:r w:rsidR="00E41E7C" w:rsidRPr="00264C54">
        <w:t xml:space="preserve">. The </w:t>
      </w:r>
      <w:r w:rsidRPr="00264C54">
        <w:t>keywords should be in Arial 9 point normal, separated with semicolons.</w:t>
      </w:r>
    </w:p>
    <w:p w14:paraId="414080C6" w14:textId="77777777" w:rsidR="00F5619C" w:rsidRPr="00EA42DA" w:rsidRDefault="00F5619C" w:rsidP="00264C54">
      <w:pPr>
        <w:rPr>
          <w:lang w:val="en-US"/>
        </w:rPr>
      </w:pPr>
      <w:r w:rsidRPr="00264C54">
        <w:t>Select keywords that can be used to identify the subject</w:t>
      </w:r>
      <w:r w:rsidRPr="00EA42DA">
        <w:rPr>
          <w:lang w:val="en-US"/>
        </w:rPr>
        <w:t xml:space="preserve"> of your paper. </w:t>
      </w:r>
    </w:p>
    <w:p w14:paraId="62991461" w14:textId="77777777" w:rsidR="00F5619C" w:rsidRPr="00EA42DA" w:rsidRDefault="00F5619C" w:rsidP="00264C54">
      <w:pPr>
        <w:pStyle w:val="Nadpis2"/>
        <w:rPr>
          <w:lang w:val="en-US"/>
        </w:rPr>
      </w:pPr>
      <w:r w:rsidRPr="00EA42DA">
        <w:rPr>
          <w:lang w:val="en-US"/>
        </w:rPr>
        <w:t>Paper body</w:t>
      </w:r>
    </w:p>
    <w:p w14:paraId="25AFAF06" w14:textId="77777777" w:rsidR="00F5619C" w:rsidRPr="00EA42DA" w:rsidRDefault="00F5619C">
      <w:pPr>
        <w:rPr>
          <w:lang w:val="en-US"/>
        </w:rPr>
      </w:pPr>
      <w:r w:rsidRPr="00EA42DA">
        <w:rPr>
          <w:lang w:val="en-US"/>
        </w:rPr>
        <w:t xml:space="preserve">Begin typing your </w:t>
      </w:r>
      <w:r w:rsidRPr="00A951D0">
        <w:t xml:space="preserve">paper </w:t>
      </w:r>
      <w:r w:rsidR="00E41E7C" w:rsidRPr="00A951D0">
        <w:t>1</w:t>
      </w:r>
      <w:r w:rsidR="00B66DE6">
        <w:t>3</w:t>
      </w:r>
      <w:r w:rsidR="00E41E7C" w:rsidRPr="00A951D0">
        <w:t>0</w:t>
      </w:r>
      <w:r w:rsidRPr="00A951D0">
        <w:t xml:space="preserve"> mm from the top margin. Use a two-column format, and set the spacing between the columns at </w:t>
      </w:r>
      <w:r w:rsidR="00B66DE6">
        <w:t>5</w:t>
      </w:r>
      <w:r w:rsidRPr="00A951D0">
        <w:t xml:space="preserve"> mm, so that column width is 82</w:t>
      </w:r>
      <w:r w:rsidR="00B66DE6">
        <w:t>,5</w:t>
      </w:r>
      <w:r w:rsidRPr="00A951D0">
        <w:t xml:space="preserve"> mm</w:t>
      </w:r>
      <w:r w:rsidRPr="00EA42DA">
        <w:rPr>
          <w:lang w:val="en-US"/>
        </w:rPr>
        <w:t>.</w:t>
      </w:r>
    </w:p>
    <w:p w14:paraId="5FDA2E3A" w14:textId="77777777" w:rsidR="00F5619C" w:rsidRPr="00EA42DA" w:rsidRDefault="00F5619C">
      <w:pPr>
        <w:pStyle w:val="Nadpis2"/>
        <w:rPr>
          <w:lang w:val="en-US"/>
        </w:rPr>
      </w:pPr>
      <w:r w:rsidRPr="00EA42DA">
        <w:rPr>
          <w:lang w:val="en-US"/>
        </w:rPr>
        <w:t>Font and line spacing</w:t>
      </w:r>
    </w:p>
    <w:p w14:paraId="502C57FD" w14:textId="77777777" w:rsidR="00F5619C" w:rsidRPr="00A951D0" w:rsidRDefault="00F5619C" w:rsidP="00A951D0">
      <w:r w:rsidRPr="00A951D0">
        <w:t>Arial 9 point font</w:t>
      </w:r>
      <w:r w:rsidRPr="00EA42DA">
        <w:rPr>
          <w:lang w:val="en-US"/>
        </w:rPr>
        <w:t xml:space="preserve"> must be used. </w:t>
      </w:r>
      <w:r w:rsidR="00A951D0">
        <w:rPr>
          <w:lang w:val="en-US"/>
        </w:rPr>
        <w:t>Please do not use other fonts.</w:t>
      </w:r>
      <w:r w:rsidR="00E41E7C" w:rsidRPr="00A951D0">
        <w:t xml:space="preserve"> </w:t>
      </w:r>
      <w:r w:rsidR="002E2A23" w:rsidRPr="00A951D0">
        <w:t>Follow this rule</w:t>
      </w:r>
      <w:r w:rsidR="00E41E7C" w:rsidRPr="00A951D0">
        <w:t xml:space="preserve"> also</w:t>
      </w:r>
      <w:r w:rsidR="009A439D" w:rsidRPr="00A951D0">
        <w:t xml:space="preserve"> in figures.</w:t>
      </w:r>
    </w:p>
    <w:p w14:paraId="5038547C" w14:textId="77777777" w:rsidR="00F5619C" w:rsidRPr="00A951D0" w:rsidRDefault="00A951D0" w:rsidP="00A951D0">
      <w:r w:rsidRPr="00A951D0">
        <w:t>If is it necessary to use other font, please embed the font to the document (Word options – Save – check embed fonts in the file)!</w:t>
      </w:r>
    </w:p>
    <w:p w14:paraId="1C0DEF24" w14:textId="77777777" w:rsidR="00F5619C" w:rsidRPr="00EA42DA" w:rsidRDefault="00F5619C" w:rsidP="00A951D0">
      <w:pPr>
        <w:rPr>
          <w:lang w:val="en-US"/>
        </w:rPr>
      </w:pPr>
      <w:r w:rsidRPr="00A951D0">
        <w:t>The line spacing should be set at single spacing ‘at least 10 points’.</w:t>
      </w:r>
      <w:r w:rsidRPr="00EA42DA">
        <w:rPr>
          <w:lang w:val="en-US"/>
        </w:rPr>
        <w:t xml:space="preserve"> Leave 3 points after each paragraph.</w:t>
      </w:r>
    </w:p>
    <w:p w14:paraId="5D9C069A" w14:textId="77777777" w:rsidR="00F5619C" w:rsidRPr="00EA42DA" w:rsidRDefault="00F5619C">
      <w:pPr>
        <w:pStyle w:val="Nadpis2"/>
        <w:rPr>
          <w:lang w:val="en-US"/>
        </w:rPr>
      </w:pPr>
      <w:r w:rsidRPr="00EA42DA">
        <w:rPr>
          <w:lang w:val="en-US"/>
        </w:rPr>
        <w:t>Headings and heading spacing</w:t>
      </w:r>
    </w:p>
    <w:p w14:paraId="45B62992" w14:textId="77777777" w:rsidR="00F5619C" w:rsidRPr="00EA42DA" w:rsidRDefault="00F5619C">
      <w:pPr>
        <w:rPr>
          <w:lang w:val="en-US"/>
        </w:rPr>
      </w:pPr>
      <w:r w:rsidRPr="00EA42DA">
        <w:rPr>
          <w:lang w:val="en-US"/>
        </w:rPr>
        <w:t>We recommend using no more than three levels of headings, indicated in these instructions as Heading 1, Heading 2 and Heading 3. The styles for these headings are included in th</w:t>
      </w:r>
      <w:r w:rsidR="00A951D0">
        <w:rPr>
          <w:lang w:val="en-US"/>
        </w:rPr>
        <w:t>is</w:t>
      </w:r>
      <w:r w:rsidRPr="00EA42DA">
        <w:rPr>
          <w:lang w:val="en-US"/>
        </w:rPr>
        <w:t xml:space="preserve"> Word template.</w:t>
      </w:r>
    </w:p>
    <w:p w14:paraId="7865A7E4" w14:textId="77777777" w:rsidR="00F5619C" w:rsidRPr="00A951D0" w:rsidRDefault="00F5619C" w:rsidP="00A951D0">
      <w:r w:rsidRPr="00A951D0">
        <w:t>Avoid loose Headings to appear at the bottom of a page.</w:t>
      </w:r>
    </w:p>
    <w:p w14:paraId="6EE6DE92" w14:textId="77777777" w:rsidR="00F5619C" w:rsidRPr="00EA42DA" w:rsidRDefault="00F5619C">
      <w:pPr>
        <w:pStyle w:val="Nadpis1"/>
        <w:numPr>
          <w:ilvl w:val="0"/>
          <w:numId w:val="0"/>
        </w:numPr>
        <w:rPr>
          <w:lang w:val="en-US"/>
        </w:rPr>
      </w:pPr>
      <w:r w:rsidRPr="00EA42DA">
        <w:rPr>
          <w:lang w:val="en-US"/>
        </w:rPr>
        <w:t>H</w:t>
      </w:r>
      <w:r w:rsidR="00A951D0">
        <w:rPr>
          <w:lang w:val="en-US"/>
        </w:rPr>
        <w:t>eading</w:t>
      </w:r>
      <w:r w:rsidRPr="00EA42DA">
        <w:rPr>
          <w:lang w:val="en-US"/>
        </w:rPr>
        <w:t xml:space="preserve"> 1</w:t>
      </w:r>
    </w:p>
    <w:p w14:paraId="29F573E9" w14:textId="77777777" w:rsidR="00F5619C" w:rsidRPr="00EA42DA" w:rsidRDefault="00F5619C">
      <w:pPr>
        <w:rPr>
          <w:lang w:val="en-US"/>
        </w:rPr>
      </w:pPr>
      <w:r w:rsidRPr="00EA42DA">
        <w:rPr>
          <w:lang w:val="en-US"/>
        </w:rPr>
        <w:t xml:space="preserve">To </w:t>
      </w:r>
      <w:r w:rsidR="00A50037" w:rsidRPr="00EA42DA">
        <w:rPr>
          <w:lang w:val="en-US"/>
        </w:rPr>
        <w:t>indicate</w:t>
      </w:r>
      <w:r w:rsidRPr="00EA42DA">
        <w:rPr>
          <w:lang w:val="en-US"/>
        </w:rPr>
        <w:t xml:space="preserve"> the major </w:t>
      </w:r>
      <w:r w:rsidR="00A50037">
        <w:rPr>
          <w:lang w:val="en-US"/>
        </w:rPr>
        <w:t>parts</w:t>
      </w:r>
      <w:r w:rsidRPr="00EA42DA">
        <w:rPr>
          <w:lang w:val="en-US"/>
        </w:rPr>
        <w:t xml:space="preserve"> of your paper, use</w:t>
      </w:r>
      <w:r w:rsidR="00A951D0">
        <w:rPr>
          <w:lang w:val="en-US"/>
        </w:rPr>
        <w:t xml:space="preserve"> the</w:t>
      </w:r>
      <w:r w:rsidRPr="00EA42DA">
        <w:rPr>
          <w:lang w:val="en-US"/>
        </w:rPr>
        <w:t xml:space="preserve"> Heading 1</w:t>
      </w:r>
      <w:r w:rsidR="00A951D0">
        <w:rPr>
          <w:lang w:val="en-US"/>
        </w:rPr>
        <w:t xml:space="preserve"> Style</w:t>
      </w:r>
      <w:r w:rsidRPr="00EA42DA">
        <w:rPr>
          <w:lang w:val="en-US"/>
        </w:rPr>
        <w:t xml:space="preserve">. </w:t>
      </w:r>
      <w:r w:rsidR="00A951D0">
        <w:rPr>
          <w:lang w:val="en-US"/>
        </w:rPr>
        <w:t>This</w:t>
      </w:r>
      <w:r w:rsidR="00A50037">
        <w:rPr>
          <w:lang w:val="en-US"/>
        </w:rPr>
        <w:t xml:space="preserve"> style</w:t>
      </w:r>
      <w:r w:rsidRPr="00EA42DA">
        <w:rPr>
          <w:lang w:val="en-US"/>
        </w:rPr>
        <w:t xml:space="preserve"> is used for the following section headings in </w:t>
      </w:r>
      <w:r w:rsidR="00A50037">
        <w:rPr>
          <w:lang w:val="en-US"/>
        </w:rPr>
        <w:t>this text</w:t>
      </w:r>
      <w:r w:rsidRPr="00EA42DA">
        <w:rPr>
          <w:lang w:val="en-US"/>
        </w:rPr>
        <w:t xml:space="preserve">: </w:t>
      </w:r>
      <w:r w:rsidRPr="00A50037">
        <w:t xml:space="preserve">Introduction, </w:t>
      </w:r>
      <w:r w:rsidR="00C37D42">
        <w:t>Formating the paper</w:t>
      </w:r>
      <w:r w:rsidRPr="00EA42DA">
        <w:rPr>
          <w:caps/>
          <w:lang w:val="en-US"/>
        </w:rPr>
        <w:t xml:space="preserve">, </w:t>
      </w:r>
      <w:r w:rsidRPr="00EA42DA">
        <w:rPr>
          <w:lang w:val="en-US"/>
        </w:rPr>
        <w:t>etc</w:t>
      </w:r>
      <w:r w:rsidRPr="00EA42DA">
        <w:rPr>
          <w:caps/>
          <w:lang w:val="en-US"/>
        </w:rPr>
        <w:t>.</w:t>
      </w:r>
    </w:p>
    <w:p w14:paraId="486C88A3" w14:textId="77777777" w:rsidR="00C37D42" w:rsidRDefault="00F5619C" w:rsidP="00C37D42">
      <w:pPr>
        <w:rPr>
          <w:lang w:val="en-US"/>
        </w:rPr>
      </w:pPr>
      <w:r w:rsidRPr="00EA42DA">
        <w:rPr>
          <w:lang w:val="en-US"/>
        </w:rPr>
        <w:t xml:space="preserve">The style for Heading 1 is </w:t>
      </w:r>
      <w:r w:rsidRPr="00C37D42">
        <w:t>A</w:t>
      </w:r>
      <w:r w:rsidR="00C37D42">
        <w:t>rial</w:t>
      </w:r>
      <w:r w:rsidRPr="00C37D42">
        <w:t xml:space="preserve"> </w:t>
      </w:r>
      <w:r w:rsidR="009A439D" w:rsidRPr="00C37D42">
        <w:t>10</w:t>
      </w:r>
      <w:r w:rsidRPr="00C37D42">
        <w:t xml:space="preserve"> </w:t>
      </w:r>
      <w:r w:rsidR="00C37D42">
        <w:t>point bold with capitals. The numbering is used</w:t>
      </w:r>
      <w:r w:rsidRPr="00C37D42">
        <w:t xml:space="preserve"> with a 5 mm hanging indent to accommodate the number and 3 point spacing</w:t>
      </w:r>
      <w:r w:rsidRPr="00EA42DA">
        <w:rPr>
          <w:lang w:val="en-US"/>
        </w:rPr>
        <w:t xml:space="preserve"> after the heading.</w:t>
      </w:r>
    </w:p>
    <w:p w14:paraId="06C2AAA3" w14:textId="77777777" w:rsidR="00F5619C" w:rsidRPr="00EA42DA" w:rsidRDefault="00F5619C" w:rsidP="00C2643C">
      <w:pPr>
        <w:pStyle w:val="Nadpis2"/>
        <w:rPr>
          <w:lang w:val="en-US"/>
        </w:rPr>
      </w:pPr>
      <w:r w:rsidRPr="00EA42DA">
        <w:rPr>
          <w:lang w:val="en-US"/>
        </w:rPr>
        <w:t>Heading 2</w:t>
      </w:r>
    </w:p>
    <w:p w14:paraId="7518E563" w14:textId="77777777" w:rsidR="00F5619C" w:rsidRDefault="00F5619C">
      <w:pPr>
        <w:rPr>
          <w:lang w:val="en-US"/>
        </w:rPr>
      </w:pPr>
      <w:r w:rsidRPr="00EA42DA">
        <w:rPr>
          <w:lang w:val="en-US"/>
        </w:rPr>
        <w:t xml:space="preserve">To denote logical subsections of major sections, use </w:t>
      </w:r>
      <w:r w:rsidR="00C37D42">
        <w:rPr>
          <w:lang w:val="en-US"/>
        </w:rPr>
        <w:t xml:space="preserve">the </w:t>
      </w:r>
      <w:r w:rsidRPr="00EA42DA">
        <w:rPr>
          <w:lang w:val="en-US"/>
        </w:rPr>
        <w:t>Heading 2</w:t>
      </w:r>
      <w:r w:rsidR="00C37D42">
        <w:rPr>
          <w:lang w:val="en-US"/>
        </w:rPr>
        <w:t xml:space="preserve"> style</w:t>
      </w:r>
      <w:r w:rsidRPr="00EA42DA">
        <w:rPr>
          <w:lang w:val="en-US"/>
        </w:rPr>
        <w:t xml:space="preserve">. Number the subsections accordingly. In these instructions, for example, the subsections of Section 3 are numbered 3.1, 3.2, 3.3, etc. </w:t>
      </w:r>
    </w:p>
    <w:p w14:paraId="5724ED51" w14:textId="77777777" w:rsidR="00F5619C" w:rsidRPr="005A554D" w:rsidRDefault="00F5619C">
      <w:pPr>
        <w:rPr>
          <w:rStyle w:val="Siln"/>
          <w:lang w:val="en-US"/>
        </w:rPr>
      </w:pPr>
      <w:r w:rsidRPr="00EA42DA">
        <w:rPr>
          <w:lang w:val="en-US"/>
        </w:rPr>
        <w:t>The style for Head</w:t>
      </w:r>
      <w:r w:rsidRPr="00C37D42">
        <w:t xml:space="preserve">ing 2 is Arial 9 point bold with a </w:t>
      </w:r>
      <w:r w:rsidRPr="00EA42DA">
        <w:rPr>
          <w:lang w:val="en-US"/>
        </w:rPr>
        <w:t xml:space="preserve">7.5 mm hanging indent to accommodate the number and 3 point spacing before and after the heading. Begin typing the text in the line beneath the heading. </w:t>
      </w:r>
    </w:p>
    <w:p w14:paraId="3EB11B10" w14:textId="77777777" w:rsidR="00F5619C" w:rsidRPr="00EA42DA" w:rsidRDefault="00F5619C">
      <w:pPr>
        <w:pStyle w:val="Nadpis3"/>
        <w:rPr>
          <w:lang w:val="en-US"/>
        </w:rPr>
      </w:pPr>
      <w:r w:rsidRPr="00EA42DA">
        <w:rPr>
          <w:lang w:val="en-US"/>
        </w:rPr>
        <w:t>Heading 3</w:t>
      </w:r>
    </w:p>
    <w:p w14:paraId="2B67F81A" w14:textId="77777777" w:rsidR="00F5619C" w:rsidRPr="00EA42DA" w:rsidRDefault="00F5619C">
      <w:pPr>
        <w:rPr>
          <w:lang w:val="en-US"/>
        </w:rPr>
      </w:pPr>
      <w:r w:rsidRPr="00EA42DA">
        <w:rPr>
          <w:lang w:val="en-US"/>
        </w:rPr>
        <w:t xml:space="preserve">To denote further divisions of a subsection, if relevant, use Heading 3. These divisions are not numbered. The style for Heading 3 </w:t>
      </w:r>
      <w:r w:rsidRPr="00B8702D">
        <w:t>is Arial 9 point italic justified</w:t>
      </w:r>
      <w:r w:rsidRPr="00EA42DA">
        <w:rPr>
          <w:lang w:val="en-US"/>
        </w:rPr>
        <w:t xml:space="preserve"> to the left margin, with 3 point spacing before and after the heading. Begin typing the text i</w:t>
      </w:r>
      <w:r w:rsidR="00C37D42">
        <w:rPr>
          <w:lang w:val="en-US"/>
        </w:rPr>
        <w:t>n the line beneath the heading.</w:t>
      </w:r>
    </w:p>
    <w:p w14:paraId="4EA5B544" w14:textId="77777777" w:rsidR="00F5619C" w:rsidRPr="00EA42DA" w:rsidRDefault="00F5619C">
      <w:pPr>
        <w:pStyle w:val="Nadpis1"/>
        <w:rPr>
          <w:lang w:val="en-US"/>
        </w:rPr>
      </w:pPr>
      <w:r w:rsidRPr="00EA42DA">
        <w:rPr>
          <w:lang w:val="en-US"/>
        </w:rPr>
        <w:t xml:space="preserve">Text </w:t>
      </w:r>
    </w:p>
    <w:p w14:paraId="4627D7E8" w14:textId="77777777" w:rsidR="00F5619C" w:rsidRPr="00EA42DA" w:rsidRDefault="00F5619C">
      <w:pPr>
        <w:pStyle w:val="Nadpis2"/>
        <w:rPr>
          <w:lang w:val="en-US"/>
        </w:rPr>
      </w:pPr>
      <w:r w:rsidRPr="00EA42DA">
        <w:rPr>
          <w:lang w:val="en-US"/>
        </w:rPr>
        <w:t>Terminology and Symbols</w:t>
      </w:r>
    </w:p>
    <w:p w14:paraId="0192AFD5" w14:textId="77777777" w:rsidR="00F5619C" w:rsidRPr="00EA42DA" w:rsidRDefault="00F5619C">
      <w:pPr>
        <w:rPr>
          <w:lang w:val="en-US"/>
        </w:rPr>
      </w:pPr>
      <w:r w:rsidRPr="00EA42DA">
        <w:rPr>
          <w:lang w:val="en-US"/>
        </w:rPr>
        <w:t xml:space="preserve">We recommend that authors adopt the terminology used in the CIRP Dictionary and that they use SI units. </w:t>
      </w:r>
    </w:p>
    <w:p w14:paraId="73703BF8" w14:textId="77777777" w:rsidR="00F5619C" w:rsidRPr="00EA42DA" w:rsidRDefault="00F5619C">
      <w:pPr>
        <w:pStyle w:val="Nadpis2"/>
        <w:rPr>
          <w:lang w:val="en-US"/>
        </w:rPr>
      </w:pPr>
      <w:r w:rsidRPr="00EA42DA">
        <w:rPr>
          <w:lang w:val="en-US"/>
        </w:rPr>
        <w:t>Style</w:t>
      </w:r>
    </w:p>
    <w:p w14:paraId="33B97EC6" w14:textId="77777777" w:rsidR="00CC530E" w:rsidRPr="00EA42DA" w:rsidRDefault="00F5619C">
      <w:pPr>
        <w:rPr>
          <w:lang w:val="en-US"/>
        </w:rPr>
      </w:pPr>
      <w:r w:rsidRPr="00EA42DA">
        <w:rPr>
          <w:lang w:val="en-US"/>
        </w:rPr>
        <w:t xml:space="preserve">The following list summarizes several important points of style to keep in mind when preparing your paper for the </w:t>
      </w:r>
      <w:r w:rsidR="001C7563">
        <w:rPr>
          <w:lang w:val="en-US"/>
        </w:rPr>
        <w:t>HSM</w:t>
      </w:r>
      <w:r w:rsidR="00CC530E">
        <w:rPr>
          <w:lang w:val="en-US"/>
        </w:rPr>
        <w:t xml:space="preserve"> Conference</w:t>
      </w:r>
      <w:r w:rsidRPr="00EA42DA">
        <w:rPr>
          <w:lang w:val="en-US"/>
        </w:rPr>
        <w:t>:</w:t>
      </w:r>
    </w:p>
    <w:p w14:paraId="6E4143AD" w14:textId="77777777" w:rsidR="00CC530E" w:rsidRDefault="00CC530E" w:rsidP="00CE04D5">
      <w:pPr>
        <w:numPr>
          <w:ilvl w:val="0"/>
          <w:numId w:val="6"/>
        </w:numPr>
        <w:ind w:left="284" w:hanging="284"/>
        <w:rPr>
          <w:lang w:val="en-US"/>
        </w:rPr>
      </w:pPr>
      <w:r>
        <w:rPr>
          <w:lang w:val="en-US"/>
        </w:rPr>
        <w:t>Do not use</w:t>
      </w:r>
      <w:r w:rsidRPr="00EA42DA">
        <w:rPr>
          <w:lang w:val="en-US"/>
        </w:rPr>
        <w:t xml:space="preserve"> underlining in your paper</w:t>
      </w:r>
      <w:r>
        <w:rPr>
          <w:lang w:val="en-US"/>
        </w:rPr>
        <w:t>.</w:t>
      </w:r>
    </w:p>
    <w:p w14:paraId="58CE2434" w14:textId="77777777" w:rsidR="00F5619C" w:rsidRPr="00EA42DA" w:rsidRDefault="00F5619C" w:rsidP="00CE04D5">
      <w:pPr>
        <w:numPr>
          <w:ilvl w:val="0"/>
          <w:numId w:val="6"/>
        </w:numPr>
        <w:ind w:left="284" w:hanging="284"/>
        <w:rPr>
          <w:lang w:val="en-US"/>
        </w:rPr>
      </w:pPr>
      <w:r w:rsidRPr="00CC530E">
        <w:t>Use bold for emphasis, but keep its use to a minimum</w:t>
      </w:r>
      <w:r w:rsidR="00CC530E">
        <w:rPr>
          <w:lang w:val="en-US"/>
        </w:rPr>
        <w:t>.</w:t>
      </w:r>
    </w:p>
    <w:p w14:paraId="774FCF81" w14:textId="77777777" w:rsidR="00F5619C" w:rsidRPr="00EA42DA" w:rsidRDefault="00F5619C" w:rsidP="00CE04D5">
      <w:pPr>
        <w:numPr>
          <w:ilvl w:val="0"/>
          <w:numId w:val="6"/>
        </w:numPr>
        <w:ind w:left="284" w:hanging="284"/>
        <w:rPr>
          <w:lang w:val="en-US"/>
        </w:rPr>
      </w:pPr>
      <w:r w:rsidRPr="00EA42DA">
        <w:rPr>
          <w:lang w:val="en-US"/>
        </w:rPr>
        <w:t>Use a consistent spelling style throughout the paper (US or UK).</w:t>
      </w:r>
    </w:p>
    <w:p w14:paraId="4BD8884A" w14:textId="77777777" w:rsidR="00F5619C" w:rsidRPr="00EA42DA" w:rsidRDefault="00F5619C" w:rsidP="00CE04D5">
      <w:pPr>
        <w:numPr>
          <w:ilvl w:val="0"/>
          <w:numId w:val="6"/>
        </w:numPr>
        <w:ind w:left="284" w:hanging="284"/>
        <w:rPr>
          <w:lang w:val="en-US"/>
        </w:rPr>
      </w:pPr>
      <w:r w:rsidRPr="00EA42DA">
        <w:rPr>
          <w:lang w:val="en-US"/>
        </w:rPr>
        <w:t>Use single quotes.</w:t>
      </w:r>
    </w:p>
    <w:p w14:paraId="4CF1659C" w14:textId="77777777" w:rsidR="00F5619C" w:rsidRPr="00EA42DA" w:rsidRDefault="009A439D" w:rsidP="00CE04D5">
      <w:pPr>
        <w:numPr>
          <w:ilvl w:val="0"/>
          <w:numId w:val="6"/>
        </w:numPr>
        <w:ind w:left="284" w:hanging="284"/>
        <w:rPr>
          <w:lang w:val="en-US"/>
        </w:rPr>
      </w:pPr>
      <w:r>
        <w:rPr>
          <w:lang w:val="en-US"/>
        </w:rPr>
        <w:t>Us</w:t>
      </w:r>
      <w:r w:rsidR="00F5619C" w:rsidRPr="00EA42DA">
        <w:rPr>
          <w:lang w:val="en-US"/>
        </w:rPr>
        <w:t>e %, not percent.</w:t>
      </w:r>
    </w:p>
    <w:p w14:paraId="63D3ECA2" w14:textId="77777777" w:rsidR="00F5619C" w:rsidRPr="00EA42DA" w:rsidRDefault="00F5619C" w:rsidP="00CE04D5">
      <w:pPr>
        <w:numPr>
          <w:ilvl w:val="0"/>
          <w:numId w:val="6"/>
        </w:numPr>
        <w:ind w:left="284" w:hanging="284"/>
        <w:rPr>
          <w:lang w:val="en-US"/>
        </w:rPr>
      </w:pPr>
      <w:r w:rsidRPr="00EA42DA">
        <w:rPr>
          <w:lang w:val="en-US"/>
        </w:rPr>
        <w:t>Do not use ampersands (&amp;) except as part of the official name of an organization or company.</w:t>
      </w:r>
    </w:p>
    <w:p w14:paraId="5429F052" w14:textId="77777777" w:rsidR="00F5619C" w:rsidRPr="00EA42DA" w:rsidRDefault="00F5619C" w:rsidP="00CE04D5">
      <w:pPr>
        <w:numPr>
          <w:ilvl w:val="0"/>
          <w:numId w:val="6"/>
        </w:numPr>
        <w:ind w:left="284" w:hanging="284"/>
        <w:rPr>
          <w:lang w:val="en-US"/>
        </w:rPr>
      </w:pPr>
      <w:r w:rsidRPr="00EA42DA">
        <w:rPr>
          <w:lang w:val="en-US"/>
        </w:rPr>
        <w:t>Keep hyphenation to a minimum. Do not hyphenate ‘coordinate’ or ‘n</w:t>
      </w:r>
      <w:r w:rsidR="009A439D">
        <w:rPr>
          <w:lang w:val="en-US"/>
        </w:rPr>
        <w:t>on’ words, such as ‘nonlinear’.</w:t>
      </w:r>
    </w:p>
    <w:p w14:paraId="67F56216" w14:textId="77777777" w:rsidR="00F5619C" w:rsidRPr="00EA42DA" w:rsidRDefault="00F5619C" w:rsidP="00CE04D5">
      <w:pPr>
        <w:numPr>
          <w:ilvl w:val="0"/>
          <w:numId w:val="6"/>
        </w:numPr>
        <w:ind w:left="284" w:hanging="284"/>
        <w:rPr>
          <w:lang w:val="en-US"/>
        </w:rPr>
      </w:pPr>
      <w:r w:rsidRPr="00EA42DA">
        <w:rPr>
          <w:lang w:val="en-US"/>
        </w:rPr>
        <w:t>Do no</w:t>
      </w:r>
      <w:r w:rsidR="009A439D">
        <w:rPr>
          <w:lang w:val="en-US"/>
        </w:rPr>
        <w:t>t end headings with full stops.</w:t>
      </w:r>
    </w:p>
    <w:p w14:paraId="4BC0E033" w14:textId="77777777" w:rsidR="00F5619C" w:rsidRPr="00CC530E" w:rsidRDefault="00F5619C" w:rsidP="00CC530E">
      <w:pPr>
        <w:numPr>
          <w:ilvl w:val="0"/>
          <w:numId w:val="6"/>
        </w:numPr>
        <w:ind w:left="284" w:hanging="284"/>
        <w:rPr>
          <w:lang w:val="en-US"/>
        </w:rPr>
      </w:pPr>
      <w:r w:rsidRPr="00EA42DA">
        <w:rPr>
          <w:lang w:val="en-US"/>
        </w:rPr>
        <w:t>Leave one character space after all punctuation.</w:t>
      </w:r>
    </w:p>
    <w:p w14:paraId="4165E82F" w14:textId="77777777" w:rsidR="00F5619C" w:rsidRPr="00EA42DA" w:rsidRDefault="00F5619C">
      <w:pPr>
        <w:pStyle w:val="Nadpis2"/>
        <w:rPr>
          <w:lang w:val="en-US"/>
        </w:rPr>
      </w:pPr>
      <w:r w:rsidRPr="00EA42DA">
        <w:rPr>
          <w:lang w:val="en-US"/>
        </w:rPr>
        <w:t>Mathematic text and equations</w:t>
      </w:r>
    </w:p>
    <w:p w14:paraId="7D891CE0" w14:textId="77777777" w:rsidR="00F5619C" w:rsidRPr="00EA42DA" w:rsidRDefault="00F5619C">
      <w:pPr>
        <w:rPr>
          <w:lang w:val="en-US"/>
        </w:rPr>
      </w:pPr>
      <w:r w:rsidRPr="00EA42DA">
        <w:rPr>
          <w:lang w:val="en-US"/>
        </w:rPr>
        <w:t>Equations should be justified to the left margin and numbered at the right margin. Leave 6 points before and 6 points after the equation, as indicated in the Equation style on the Word template.</w:t>
      </w:r>
    </w:p>
    <w:p w14:paraId="1025BA5C" w14:textId="77777777" w:rsidR="00F5619C" w:rsidRPr="00EA42DA" w:rsidRDefault="00CC530E">
      <w:pPr>
        <w:pStyle w:val="Equation"/>
        <w:rPr>
          <w:lang w:val="en-US"/>
        </w:rPr>
      </w:pPr>
      <w:r w:rsidRPr="00CE04D5">
        <w:rPr>
          <w:position w:val="-8"/>
          <w:sz w:val="20"/>
          <w:lang w:val="en-US"/>
        </w:rPr>
        <w:object w:dxaOrig="980" w:dyaOrig="320" w14:anchorId="63F36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16.5pt" o:ole="" fillcolor="window">
            <v:imagedata r:id="rId10" o:title=""/>
          </v:shape>
          <o:OLEObject Type="Embed" ProgID="Equation.3" ShapeID="_x0000_i1025" DrawAspect="Content" ObjectID="_1767806379" r:id="rId11"/>
        </w:object>
      </w:r>
      <w:r w:rsidR="00F5619C" w:rsidRPr="00EA42DA">
        <w:rPr>
          <w:lang w:val="en-US"/>
        </w:rPr>
        <w:tab/>
        <w:t>(1)</w:t>
      </w:r>
    </w:p>
    <w:p w14:paraId="126B0E00" w14:textId="77777777" w:rsidR="00F5619C" w:rsidRPr="00EA42DA" w:rsidRDefault="00F5619C">
      <w:pPr>
        <w:rPr>
          <w:lang w:val="en-US"/>
        </w:rPr>
      </w:pPr>
      <w:r w:rsidRPr="00EA42DA">
        <w:rPr>
          <w:lang w:val="en-US"/>
        </w:rPr>
        <w:t>For equation font sizes, use 9 point for full size, 7 point for subscript and superscript, and 5 point for sub-subscript and sub-superscript.</w:t>
      </w:r>
    </w:p>
    <w:p w14:paraId="3004E0C8" w14:textId="77777777" w:rsidR="00F5619C" w:rsidRPr="00EA42DA" w:rsidRDefault="00F5619C">
      <w:pPr>
        <w:rPr>
          <w:lang w:val="en-US"/>
        </w:rPr>
      </w:pPr>
      <w:r w:rsidRPr="00EA42DA">
        <w:rPr>
          <w:lang w:val="en-US"/>
        </w:rPr>
        <w:t>Use italics for variables (</w:t>
      </w:r>
      <w:r w:rsidRPr="00EA42DA">
        <w:rPr>
          <w:i/>
          <w:lang w:val="en-US"/>
        </w:rPr>
        <w:t>u</w:t>
      </w:r>
      <w:r w:rsidRPr="00EA42DA">
        <w:rPr>
          <w:lang w:val="en-US"/>
        </w:rPr>
        <w:t>); bold for vectors (no arrows) (</w:t>
      </w:r>
      <w:r w:rsidRPr="005A554D">
        <w:rPr>
          <w:rStyle w:val="Siln"/>
          <w:lang w:val="en-US"/>
        </w:rPr>
        <w:t>u</w:t>
      </w:r>
      <w:r w:rsidRPr="00EA42DA">
        <w:rPr>
          <w:lang w:val="en-US"/>
        </w:rPr>
        <w:t>); bold italic for variable vectors (</w:t>
      </w:r>
      <w:r w:rsidRPr="00EA42DA">
        <w:rPr>
          <w:b/>
          <w:i/>
          <w:lang w:val="en-US"/>
        </w:rPr>
        <w:t>u</w:t>
      </w:r>
      <w:r w:rsidRPr="00EA42DA">
        <w:rPr>
          <w:lang w:val="en-US"/>
        </w:rPr>
        <w:t>) and capital bold italic (</w:t>
      </w:r>
      <w:r w:rsidRPr="00EA42DA">
        <w:rPr>
          <w:b/>
          <w:i/>
          <w:lang w:val="en-US"/>
        </w:rPr>
        <w:t>U</w:t>
      </w:r>
      <w:r w:rsidRPr="00EA42DA">
        <w:rPr>
          <w:lang w:val="en-US"/>
        </w:rPr>
        <w:t xml:space="preserve">) for variable matrices. Use </w:t>
      </w:r>
      <w:r w:rsidRPr="00EA42DA">
        <w:rPr>
          <w:i/>
          <w:lang w:val="en-US"/>
        </w:rPr>
        <w:t>i</w:t>
      </w:r>
      <w:r w:rsidRPr="00EA42DA">
        <w:rPr>
          <w:lang w:val="en-US"/>
        </w:rPr>
        <w:t xml:space="preserve">th, </w:t>
      </w:r>
      <w:r w:rsidRPr="00EA42DA">
        <w:rPr>
          <w:i/>
          <w:lang w:val="en-US"/>
        </w:rPr>
        <w:t>j</w:t>
      </w:r>
      <w:r w:rsidRPr="00EA42DA">
        <w:rPr>
          <w:lang w:val="en-US"/>
        </w:rPr>
        <w:t xml:space="preserve">th, </w:t>
      </w:r>
      <w:r w:rsidRPr="00EA42DA">
        <w:rPr>
          <w:i/>
          <w:lang w:val="en-US"/>
        </w:rPr>
        <w:t>n</w:t>
      </w:r>
      <w:r w:rsidRPr="00EA42DA">
        <w:rPr>
          <w:lang w:val="en-US"/>
        </w:rPr>
        <w:t xml:space="preserve">th, not </w:t>
      </w:r>
      <w:r w:rsidRPr="00EA42DA">
        <w:rPr>
          <w:i/>
          <w:lang w:val="en-US"/>
        </w:rPr>
        <w:t>i</w:t>
      </w:r>
      <w:r w:rsidRPr="00EA42DA">
        <w:rPr>
          <w:position w:val="15"/>
          <w:sz w:val="8"/>
          <w:lang w:val="en-US"/>
        </w:rPr>
        <w:t>th</w:t>
      </w:r>
      <w:r w:rsidRPr="00EA42DA">
        <w:rPr>
          <w:lang w:val="en-US"/>
        </w:rPr>
        <w:t xml:space="preserve">, </w:t>
      </w:r>
      <w:r w:rsidRPr="00EA42DA">
        <w:rPr>
          <w:i/>
          <w:lang w:val="en-US"/>
        </w:rPr>
        <w:t>j</w:t>
      </w:r>
      <w:r w:rsidRPr="00EA42DA">
        <w:rPr>
          <w:position w:val="15"/>
          <w:sz w:val="8"/>
          <w:lang w:val="en-US"/>
        </w:rPr>
        <w:t>th</w:t>
      </w:r>
      <w:r w:rsidRPr="00EA42DA">
        <w:rPr>
          <w:lang w:val="en-US"/>
        </w:rPr>
        <w:t xml:space="preserve">, </w:t>
      </w:r>
      <w:r w:rsidRPr="00EA42DA">
        <w:rPr>
          <w:i/>
          <w:lang w:val="en-US"/>
        </w:rPr>
        <w:t>n</w:t>
      </w:r>
      <w:r w:rsidRPr="00EA42DA">
        <w:rPr>
          <w:position w:val="15"/>
          <w:sz w:val="8"/>
          <w:lang w:val="en-US"/>
        </w:rPr>
        <w:t>th</w:t>
      </w:r>
      <w:r w:rsidRPr="00EA42DA">
        <w:rPr>
          <w:lang w:val="en-US"/>
        </w:rPr>
        <w:t>. The order of brackets should be {[()]}, except where brackets have special significance.</w:t>
      </w:r>
    </w:p>
    <w:p w14:paraId="463016C6" w14:textId="77777777" w:rsidR="00F5619C" w:rsidRPr="00EA42DA" w:rsidRDefault="00F5619C">
      <w:pPr>
        <w:pStyle w:val="Nadpis2"/>
        <w:rPr>
          <w:lang w:val="en-US"/>
        </w:rPr>
      </w:pPr>
      <w:r w:rsidRPr="00EA42DA">
        <w:rPr>
          <w:lang w:val="en-US"/>
        </w:rPr>
        <w:t>Lists</w:t>
      </w:r>
    </w:p>
    <w:p w14:paraId="3DE673A9" w14:textId="77777777" w:rsidR="00F5619C" w:rsidRPr="00EA42DA" w:rsidRDefault="00F5619C">
      <w:pPr>
        <w:rPr>
          <w:lang w:val="en-US"/>
        </w:rPr>
      </w:pPr>
      <w:r w:rsidRPr="00EA42DA">
        <w:rPr>
          <w:lang w:val="en-US"/>
        </w:rPr>
        <w:t>Mark each item with a solid bullet ‘</w:t>
      </w:r>
      <w:r w:rsidRPr="00EA42DA">
        <w:rPr>
          <w:rFonts w:ascii="Symbol" w:hAnsi="Symbol"/>
          <w:lang w:val="en-US"/>
        </w:rPr>
        <w:t></w:t>
      </w:r>
      <w:r w:rsidRPr="00EA42DA">
        <w:rPr>
          <w:lang w:val="en-US"/>
        </w:rPr>
        <w:t>’ or with an Arabic numeral followed by a full stop, e.g., 1. 2. 3. and so on. Be consistent in marking list items.</w:t>
      </w:r>
    </w:p>
    <w:p w14:paraId="4CEFEA0B" w14:textId="77777777" w:rsidR="00F5619C" w:rsidRPr="00EA42DA" w:rsidRDefault="00F5619C">
      <w:pPr>
        <w:rPr>
          <w:lang w:val="en-US"/>
        </w:rPr>
      </w:pPr>
      <w:r w:rsidRPr="00EA42DA">
        <w:rPr>
          <w:lang w:val="en-US"/>
        </w:rPr>
        <w:t>Refer to Section 4.</w:t>
      </w:r>
      <w:r w:rsidR="00235A49">
        <w:rPr>
          <w:lang w:val="en-US"/>
        </w:rPr>
        <w:t>2</w:t>
      </w:r>
      <w:r w:rsidRPr="00EA42DA">
        <w:rPr>
          <w:lang w:val="en-US"/>
        </w:rPr>
        <w:t xml:space="preserve"> for an example of a bulleted list. Following is an example of a numbered list:</w:t>
      </w:r>
    </w:p>
    <w:p w14:paraId="2AF2850F" w14:textId="77777777" w:rsidR="00F5619C" w:rsidRPr="002E2A23" w:rsidRDefault="00F5619C" w:rsidP="009A439D">
      <w:pPr>
        <w:numPr>
          <w:ilvl w:val="0"/>
          <w:numId w:val="9"/>
        </w:numPr>
      </w:pPr>
      <w:r w:rsidRPr="002E2A23">
        <w:t>For complete or near complete sentences, begin with a capital letter and end with a full stop.</w:t>
      </w:r>
    </w:p>
    <w:p w14:paraId="34E75ADB" w14:textId="77777777" w:rsidR="00F5619C" w:rsidRPr="002E2A23" w:rsidRDefault="00F5619C" w:rsidP="009A439D">
      <w:pPr>
        <w:numPr>
          <w:ilvl w:val="0"/>
          <w:numId w:val="9"/>
        </w:numPr>
      </w:pPr>
      <w:r w:rsidRPr="002E2A23">
        <w:t>For short phrases, start with lower case letters and end with semicolons.</w:t>
      </w:r>
    </w:p>
    <w:p w14:paraId="2A954533" w14:textId="77777777" w:rsidR="00F5619C" w:rsidRPr="002E2A23" w:rsidRDefault="00F5619C" w:rsidP="009A439D">
      <w:pPr>
        <w:numPr>
          <w:ilvl w:val="0"/>
          <w:numId w:val="9"/>
        </w:numPr>
      </w:pPr>
      <w:r w:rsidRPr="002E2A23">
        <w:t>Do not capitalize or punctuate single items.</w:t>
      </w:r>
    </w:p>
    <w:p w14:paraId="3B8C6D80" w14:textId="77777777" w:rsidR="00235A49" w:rsidRDefault="00F5619C" w:rsidP="00235A49">
      <w:pPr>
        <w:numPr>
          <w:ilvl w:val="0"/>
          <w:numId w:val="9"/>
        </w:numPr>
      </w:pPr>
      <w:r w:rsidRPr="002E2A23">
        <w:t>Use a colon to introduce the list.</w:t>
      </w:r>
    </w:p>
    <w:p w14:paraId="15519547" w14:textId="77777777" w:rsidR="00F5619C" w:rsidRPr="00EA42DA" w:rsidRDefault="00F5619C" w:rsidP="00235A49">
      <w:pPr>
        <w:pStyle w:val="Nadpis1"/>
      </w:pPr>
      <w:r w:rsidRPr="00EA42DA">
        <w:t>Figures and tables</w:t>
      </w:r>
    </w:p>
    <w:p w14:paraId="75D88D19" w14:textId="77777777" w:rsidR="00F5619C" w:rsidRPr="00235A49" w:rsidRDefault="00F5619C" w:rsidP="00235A49">
      <w:r w:rsidRPr="00EA42DA">
        <w:rPr>
          <w:lang w:val="en-US"/>
        </w:rPr>
        <w:t xml:space="preserve">Make sure that all </w:t>
      </w:r>
      <w:r w:rsidR="00235A49">
        <w:rPr>
          <w:lang w:val="en-US"/>
        </w:rPr>
        <w:t>graphical content is</w:t>
      </w:r>
      <w:r w:rsidRPr="00235A49">
        <w:t xml:space="preserve"> sh</w:t>
      </w:r>
      <w:r w:rsidR="005447F4" w:rsidRPr="00235A49">
        <w:t xml:space="preserve">arp and </w:t>
      </w:r>
      <w:r w:rsidR="00235A49">
        <w:t>printable in sufficient quality (at least 300 dpi, CMYK). It is possible to use both grayscale or color graphics.</w:t>
      </w:r>
    </w:p>
    <w:p w14:paraId="0FA9DCCA" w14:textId="77777777" w:rsidR="00F5619C" w:rsidRPr="00235A49" w:rsidRDefault="00F5619C" w:rsidP="00235A49">
      <w:r w:rsidRPr="00235A49">
        <w:t>Lines should be thick enough to allow proper reproduction</w:t>
      </w:r>
      <w:r w:rsidR="005447F4" w:rsidRPr="00235A49">
        <w:t>.</w:t>
      </w:r>
    </w:p>
    <w:p w14:paraId="0287E9A8" w14:textId="77777777" w:rsidR="00F5619C" w:rsidRDefault="00F5619C" w:rsidP="00235A49">
      <w:r w:rsidRPr="00235A49">
        <w:t>When preparing figures and tables, make sure that all lettering inside the figure is no smaller than the size of the paper text</w:t>
      </w:r>
      <w:r w:rsidR="00235A49">
        <w:t xml:space="preserve"> -</w:t>
      </w:r>
      <w:r w:rsidRPr="00235A49">
        <w:t xml:space="preserve"> 9 point</w:t>
      </w:r>
      <w:r w:rsidR="002E2A23" w:rsidRPr="00235A49">
        <w:t>.</w:t>
      </w:r>
    </w:p>
    <w:p w14:paraId="331B9551" w14:textId="77777777" w:rsidR="00235A49" w:rsidRPr="00235A49" w:rsidRDefault="00E4249F" w:rsidP="00A01E3A">
      <w:pPr>
        <w:pStyle w:val="Figure"/>
      </w:pPr>
      <w:r>
        <w:rPr>
          <w:noProof/>
          <w:lang w:val="cs-CZ" w:eastAsia="cs-CZ"/>
        </w:rPr>
        <w:drawing>
          <wp:inline distT="0" distB="0" distL="0" distR="0" wp14:anchorId="0D131429" wp14:editId="2FF92297">
            <wp:extent cx="2969895" cy="1574165"/>
            <wp:effectExtent l="0" t="0" r="1905" b="698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69895" cy="1574165"/>
                    </a:xfrm>
                    <a:prstGeom prst="rect">
                      <a:avLst/>
                    </a:prstGeom>
                  </pic:spPr>
                </pic:pic>
              </a:graphicData>
            </a:graphic>
          </wp:inline>
        </w:drawing>
      </w:r>
    </w:p>
    <w:p w14:paraId="443C229D" w14:textId="77777777" w:rsidR="00F5619C" w:rsidRPr="00C2643C" w:rsidRDefault="008E51B1">
      <w:pPr>
        <w:spacing w:before="120" w:after="120"/>
        <w:jc w:val="center"/>
        <w:rPr>
          <w:i/>
          <w:lang w:val="en-US"/>
        </w:rPr>
      </w:pPr>
      <w:r w:rsidRPr="00C2643C">
        <w:rPr>
          <w:i/>
          <w:lang w:val="en-US"/>
        </w:rPr>
        <w:t>Fig.</w:t>
      </w:r>
      <w:r w:rsidR="00F5619C" w:rsidRPr="00C2643C">
        <w:rPr>
          <w:i/>
          <w:lang w:val="en-US"/>
        </w:rPr>
        <w:t xml:space="preserve"> 1: </w:t>
      </w:r>
      <w:r w:rsidR="008601C5" w:rsidRPr="00C2643C">
        <w:rPr>
          <w:i/>
          <w:lang w:val="en-US"/>
        </w:rPr>
        <w:t xml:space="preserve">The </w:t>
      </w:r>
      <w:r w:rsidR="001C7563">
        <w:rPr>
          <w:i/>
          <w:lang w:val="en-US"/>
        </w:rPr>
        <w:t>HSM</w:t>
      </w:r>
      <w:r w:rsidR="00F26255">
        <w:rPr>
          <w:i/>
          <w:lang w:val="en-US"/>
        </w:rPr>
        <w:t xml:space="preserve"> 2021</w:t>
      </w:r>
      <w:r w:rsidR="008601C5" w:rsidRPr="00C2643C">
        <w:rPr>
          <w:i/>
          <w:lang w:val="en-US"/>
        </w:rPr>
        <w:t xml:space="preserve"> logo</w:t>
      </w:r>
      <w:r w:rsidR="00235A49" w:rsidRPr="00C2643C">
        <w:rPr>
          <w:i/>
          <w:lang w:val="en-US"/>
        </w:rPr>
        <w:t>.</w:t>
      </w:r>
    </w:p>
    <w:p w14:paraId="5208B7E0" w14:textId="77777777" w:rsidR="00A01E3A" w:rsidRPr="00A01E3A" w:rsidRDefault="00F5619C" w:rsidP="00A01E3A">
      <w:r w:rsidRPr="00A01E3A">
        <w:t xml:space="preserve">Take care that figures copied from other sources do not contain Asian fonts! </w:t>
      </w:r>
    </w:p>
    <w:p w14:paraId="3382FA39" w14:textId="77777777" w:rsidR="00F5619C" w:rsidRPr="00EA42DA" w:rsidRDefault="00F5619C">
      <w:pPr>
        <w:rPr>
          <w:lang w:val="en-US"/>
        </w:rPr>
      </w:pPr>
      <w:r w:rsidRPr="00EA42DA">
        <w:rPr>
          <w:lang w:val="en-US"/>
        </w:rPr>
        <w:t>Number figures and tables consecutively, e.g., Fig</w:t>
      </w:r>
      <w:r w:rsidR="005447F4">
        <w:rPr>
          <w:lang w:val="en-US"/>
        </w:rPr>
        <w:t>.</w:t>
      </w:r>
      <w:r w:rsidR="005447F4">
        <w:t> </w:t>
      </w:r>
      <w:r w:rsidRPr="00EA42DA">
        <w:rPr>
          <w:lang w:val="en-US"/>
        </w:rPr>
        <w:t>1, Fig</w:t>
      </w:r>
      <w:r w:rsidR="005447F4">
        <w:rPr>
          <w:lang w:val="en-US"/>
        </w:rPr>
        <w:t>. </w:t>
      </w:r>
      <w:r w:rsidRPr="00EA42DA">
        <w:rPr>
          <w:lang w:val="en-US"/>
        </w:rPr>
        <w:t>2, Fig</w:t>
      </w:r>
      <w:r w:rsidR="005447F4">
        <w:rPr>
          <w:lang w:val="en-US"/>
        </w:rPr>
        <w:t>. </w:t>
      </w:r>
      <w:r w:rsidRPr="00EA42DA">
        <w:rPr>
          <w:lang w:val="en-US"/>
        </w:rPr>
        <w:t>3; Tab</w:t>
      </w:r>
      <w:r w:rsidR="005447F4">
        <w:rPr>
          <w:lang w:val="en-US"/>
        </w:rPr>
        <w:t>. </w:t>
      </w:r>
      <w:r w:rsidRPr="00EA42DA">
        <w:rPr>
          <w:lang w:val="en-US"/>
        </w:rPr>
        <w:t>1, Tab</w:t>
      </w:r>
      <w:r w:rsidR="005447F4">
        <w:rPr>
          <w:lang w:val="en-US"/>
        </w:rPr>
        <w:t>. </w:t>
      </w:r>
      <w:r w:rsidRPr="00EA42DA">
        <w:rPr>
          <w:lang w:val="en-US"/>
        </w:rPr>
        <w:t>2, Tab</w:t>
      </w:r>
      <w:r w:rsidR="005447F4">
        <w:rPr>
          <w:lang w:val="en-US"/>
        </w:rPr>
        <w:t>. </w:t>
      </w:r>
      <w:r w:rsidRPr="00EA42DA">
        <w:rPr>
          <w:lang w:val="en-US"/>
        </w:rPr>
        <w:t>3. See Fig</w:t>
      </w:r>
      <w:r w:rsidR="005447F4">
        <w:rPr>
          <w:lang w:val="en-US"/>
        </w:rPr>
        <w:t>. </w:t>
      </w:r>
      <w:r w:rsidRPr="00EA42DA">
        <w:rPr>
          <w:lang w:val="en-US"/>
        </w:rPr>
        <w:t>1 and 2 for examples of figure and caption placement. Refer to Tab</w:t>
      </w:r>
      <w:r w:rsidR="005447F4">
        <w:rPr>
          <w:lang w:val="en-US"/>
        </w:rPr>
        <w:t>. </w:t>
      </w:r>
      <w:r w:rsidRPr="00EA42DA">
        <w:rPr>
          <w:lang w:val="en-US"/>
        </w:rPr>
        <w:t>1 for an example of a table cent</w:t>
      </w:r>
      <w:r w:rsidR="005447F4">
        <w:rPr>
          <w:lang w:val="en-US"/>
        </w:rPr>
        <w:t>e</w:t>
      </w:r>
      <w:r w:rsidRPr="00EA42DA">
        <w:rPr>
          <w:lang w:val="en-US"/>
        </w:rPr>
        <w:t>red across two columns.</w:t>
      </w:r>
    </w:p>
    <w:p w14:paraId="42C61B1F" w14:textId="77777777" w:rsidR="00F5619C" w:rsidRPr="00EA42DA" w:rsidRDefault="00F5619C">
      <w:pPr>
        <w:pStyle w:val="Adresanaoblku"/>
        <w:jc w:val="both"/>
        <w:rPr>
          <w:lang w:val="en-US"/>
        </w:rPr>
      </w:pPr>
      <w:r w:rsidRPr="00EA42DA">
        <w:rPr>
          <w:lang w:val="en-US"/>
        </w:rPr>
        <w:t>Each figure and each table must have a caption. Captions should be cent</w:t>
      </w:r>
      <w:r w:rsidR="005447F4">
        <w:rPr>
          <w:lang w:val="en-US"/>
        </w:rPr>
        <w:t>e</w:t>
      </w:r>
      <w:r w:rsidRPr="00EA42DA">
        <w:rPr>
          <w:lang w:val="en-US"/>
        </w:rPr>
        <w:t>red at the foot of the figure and typed in the same 9 point font used in the paper</w:t>
      </w:r>
      <w:r w:rsidR="00C2643C">
        <w:rPr>
          <w:lang w:val="en-US"/>
        </w:rPr>
        <w:t xml:space="preserve"> but italic</w:t>
      </w:r>
      <w:r w:rsidRPr="00EA42DA">
        <w:rPr>
          <w:lang w:val="en-US"/>
        </w:rPr>
        <w:t>. Begin the caption with a capital letter and end with a full stop. Always refer to figures as ‘Fig</w:t>
      </w:r>
      <w:r w:rsidR="005447F4">
        <w:rPr>
          <w:lang w:val="en-US"/>
        </w:rPr>
        <w:t>.’.</w:t>
      </w:r>
      <w:r w:rsidRPr="00EA42DA">
        <w:rPr>
          <w:lang w:val="en-US"/>
        </w:rPr>
        <w:t xml:space="preserve"> Leave 6 point spacing between the figure and the caption. Place the figure or table on the text page as close to the relevant citation as possible, ideally at the top or at the bottom of a column. If a figure or table is too large to fit into one column, it can be cent</w:t>
      </w:r>
      <w:r w:rsidR="005447F4">
        <w:rPr>
          <w:lang w:val="en-US"/>
        </w:rPr>
        <w:t>e</w:t>
      </w:r>
      <w:r w:rsidRPr="00EA42DA">
        <w:rPr>
          <w:lang w:val="en-US"/>
        </w:rPr>
        <w:t>red across both columns at the top or the bottom of the page. Make sure that it does not extend into the page margins</w:t>
      </w:r>
      <w:r w:rsidRPr="00A01E3A">
        <w:t>. Do not wrap the text around the figures.</w:t>
      </w:r>
      <w:r w:rsidR="00C2643C">
        <w:t xml:space="preserve"> The figures have caption below the figure. The tables have caption above the table.</w:t>
      </w:r>
    </w:p>
    <w:bookmarkStart w:id="1" w:name="_MON_1390145888"/>
    <w:bookmarkEnd w:id="1"/>
    <w:bookmarkStart w:id="2" w:name="_MON_1390145787"/>
    <w:bookmarkEnd w:id="2"/>
    <w:p w14:paraId="450B59DD" w14:textId="77777777" w:rsidR="00F5619C" w:rsidRPr="00EA42DA" w:rsidRDefault="00E85EFC">
      <w:pPr>
        <w:pStyle w:val="Figure"/>
        <w:spacing w:after="0"/>
        <w:rPr>
          <w:lang w:val="en-US"/>
        </w:rPr>
      </w:pPr>
      <w:r w:rsidRPr="00EA42DA">
        <w:rPr>
          <w:sz w:val="20"/>
          <w:lang w:val="en-US"/>
        </w:rPr>
        <w:object w:dxaOrig="1899" w:dyaOrig="2415" w14:anchorId="03B0CF74">
          <v:shape id="_x0000_i1026" type="#_x0000_t75" style="width:95.25pt;height:114pt" o:ole="" fillcolor="window">
            <v:imagedata r:id="rId13" o:title="" cropbottom="3807f"/>
          </v:shape>
          <o:OLEObject Type="Embed" ProgID="Word.Picture.8" ShapeID="_x0000_i1026" DrawAspect="Content" ObjectID="_1767806380" r:id="rId14"/>
        </w:object>
      </w:r>
    </w:p>
    <w:p w14:paraId="5F8358D0" w14:textId="77777777" w:rsidR="00F5619C" w:rsidRPr="00C2643C" w:rsidRDefault="008E51B1">
      <w:pPr>
        <w:pStyle w:val="Adresanaoblku"/>
        <w:spacing w:before="120" w:after="120"/>
        <w:rPr>
          <w:i/>
          <w:lang w:val="en-US"/>
        </w:rPr>
      </w:pPr>
      <w:r w:rsidRPr="00C2643C">
        <w:rPr>
          <w:i/>
          <w:lang w:val="en-US"/>
        </w:rPr>
        <w:t>Fig.</w:t>
      </w:r>
      <w:r w:rsidR="00F5619C" w:rsidRPr="00C2643C">
        <w:rPr>
          <w:i/>
          <w:lang w:val="en-US"/>
        </w:rPr>
        <w:t xml:space="preserve"> 2: Diagram of the system.</w:t>
      </w:r>
    </w:p>
    <w:p w14:paraId="4CF3021F" w14:textId="77777777" w:rsidR="00F5619C" w:rsidRPr="00EA42DA" w:rsidRDefault="00A951D0">
      <w:pPr>
        <w:pStyle w:val="Nadpis1"/>
        <w:rPr>
          <w:lang w:val="en-US"/>
        </w:rPr>
      </w:pPr>
      <w:r>
        <w:rPr>
          <w:lang w:val="en-US"/>
        </w:rPr>
        <w:t>S</w:t>
      </w:r>
      <w:r w:rsidR="00F5619C" w:rsidRPr="00EA42DA">
        <w:rPr>
          <w:lang w:val="en-US"/>
        </w:rPr>
        <w:t>ummary</w:t>
      </w:r>
    </w:p>
    <w:p w14:paraId="21A541F2" w14:textId="77777777" w:rsidR="005447F4" w:rsidRDefault="00F5619C" w:rsidP="005447F4">
      <w:pPr>
        <w:rPr>
          <w:lang w:val="en-US"/>
        </w:rPr>
      </w:pPr>
      <w:r w:rsidRPr="00EA42DA">
        <w:rPr>
          <w:lang w:val="en-US"/>
        </w:rPr>
        <w:t>This paper summarize</w:t>
      </w:r>
      <w:r w:rsidR="00A01E3A">
        <w:rPr>
          <w:lang w:val="en-US"/>
        </w:rPr>
        <w:t>s</w:t>
      </w:r>
      <w:r w:rsidRPr="00EA42DA">
        <w:rPr>
          <w:lang w:val="en-US"/>
        </w:rPr>
        <w:t xml:space="preserve"> the instructions for preparing an electronic publishing paper for the </w:t>
      </w:r>
      <w:r w:rsidR="006962F3">
        <w:rPr>
          <w:lang w:val="en-US"/>
        </w:rPr>
        <w:t>p</w:t>
      </w:r>
      <w:r w:rsidR="005447F4" w:rsidRPr="005447F4">
        <w:rPr>
          <w:lang w:val="en-US"/>
        </w:rPr>
        <w:t xml:space="preserve">roceedings of the </w:t>
      </w:r>
      <w:r w:rsidR="001C7563">
        <w:rPr>
          <w:lang w:val="en-US"/>
        </w:rPr>
        <w:t>HSM 2014</w:t>
      </w:r>
      <w:r w:rsidR="005447F4" w:rsidRPr="005447F4">
        <w:rPr>
          <w:lang w:val="en-US"/>
        </w:rPr>
        <w:t xml:space="preserve"> International Conference</w:t>
      </w:r>
      <w:r w:rsidR="006962F3">
        <w:rPr>
          <w:lang w:val="en-US"/>
        </w:rPr>
        <w:t>.</w:t>
      </w:r>
    </w:p>
    <w:p w14:paraId="5BDF9CDB" w14:textId="77777777" w:rsidR="00F5619C" w:rsidRPr="00EA42DA" w:rsidRDefault="00A951D0" w:rsidP="005447F4">
      <w:pPr>
        <w:pStyle w:val="Nadpis1"/>
      </w:pPr>
      <w:r>
        <w:t>A</w:t>
      </w:r>
      <w:r w:rsidR="00F5619C" w:rsidRPr="00EA42DA">
        <w:t>cknowledgments</w:t>
      </w:r>
    </w:p>
    <w:p w14:paraId="2C916363" w14:textId="77777777" w:rsidR="00F5619C" w:rsidRPr="00EA42DA" w:rsidRDefault="00A01E3A">
      <w:pPr>
        <w:rPr>
          <w:lang w:val="en-US"/>
        </w:rPr>
      </w:pPr>
      <w:r>
        <w:rPr>
          <w:lang w:val="en-US"/>
        </w:rPr>
        <w:t>If you need to thank</w:t>
      </w:r>
      <w:r w:rsidR="00F5619C" w:rsidRPr="00EA42DA">
        <w:rPr>
          <w:lang w:val="en-US"/>
        </w:rPr>
        <w:t xml:space="preserve"> to all who contribu</w:t>
      </w:r>
      <w:r>
        <w:rPr>
          <w:lang w:val="en-US"/>
        </w:rPr>
        <w:t>ted to preparing your paper, please put this section into your text.</w:t>
      </w:r>
    </w:p>
    <w:p w14:paraId="609EA108" w14:textId="77777777" w:rsidR="00F5619C" w:rsidRDefault="00F5619C">
      <w:pPr>
        <w:pStyle w:val="Nadpis1"/>
        <w:rPr>
          <w:lang w:val="en-US"/>
        </w:rPr>
      </w:pPr>
      <w:r w:rsidRPr="00EA42DA">
        <w:rPr>
          <w:lang w:val="en-US"/>
        </w:rPr>
        <w:t>References</w:t>
      </w:r>
    </w:p>
    <w:p w14:paraId="4094A877" w14:textId="77777777" w:rsidR="00541E39" w:rsidRPr="00541E39" w:rsidRDefault="00541E39" w:rsidP="00541E39">
      <w:pPr>
        <w:rPr>
          <w:lang w:val="en-US"/>
        </w:rPr>
      </w:pPr>
    </w:p>
    <w:p w14:paraId="220FC109" w14:textId="77777777" w:rsidR="00263FBF" w:rsidRDefault="00263FBF">
      <w:pPr>
        <w:rPr>
          <w:lang w:val="en-US"/>
        </w:rPr>
      </w:pPr>
      <w:r w:rsidRPr="00EA42DA">
        <w:rPr>
          <w:lang w:val="en-US"/>
        </w:rPr>
        <w:t xml:space="preserve">Relevant works previously published must be cited in the reference list. List the references at the end of the paper, in </w:t>
      </w:r>
      <w:r w:rsidRPr="005A554D">
        <w:rPr>
          <w:rStyle w:val="Siln"/>
          <w:lang w:val="en-US"/>
        </w:rPr>
        <w:t xml:space="preserve">order of </w:t>
      </w:r>
      <w:r>
        <w:rPr>
          <w:rStyle w:val="Siln"/>
          <w:lang w:val="en-US"/>
        </w:rPr>
        <w:t>author’s name</w:t>
      </w:r>
      <w:r w:rsidRPr="00EA42DA">
        <w:rPr>
          <w:lang w:val="en-US"/>
        </w:rPr>
        <w:t>.</w:t>
      </w:r>
    </w:p>
    <w:p w14:paraId="516D4E03" w14:textId="77777777" w:rsidR="005776A9" w:rsidRDefault="005776A9">
      <w:pPr>
        <w:rPr>
          <w:lang w:val="en-US"/>
        </w:rPr>
      </w:pPr>
      <w:r w:rsidRPr="00EF0E57">
        <w:rPr>
          <w:lang w:val="en-US"/>
        </w:rPr>
        <w:t>References are to be marked in the text by giving the name of the first author and the publishing year in square brackets, e.g. [Anderson 200</w:t>
      </w:r>
      <w:r w:rsidR="00263FBF">
        <w:rPr>
          <w:lang w:val="en-US"/>
        </w:rPr>
        <w:t>3</w:t>
      </w:r>
      <w:r w:rsidRPr="00EF0E57">
        <w:rPr>
          <w:lang w:val="en-US"/>
        </w:rPr>
        <w:t>]. Only those publications actually cited in the paper can be included in the list of references. Please follow the format for references as follows (if more than two authors, give the surname of the first author followed by et al.):</w:t>
      </w:r>
    </w:p>
    <w:p w14:paraId="69569776" w14:textId="77777777" w:rsidR="00263FBF" w:rsidRDefault="00263FBF" w:rsidP="005776A9">
      <w:pPr>
        <w:rPr>
          <w:b/>
          <w:lang w:val="en-US"/>
        </w:rPr>
      </w:pPr>
    </w:p>
    <w:p w14:paraId="39FD89EC" w14:textId="77777777" w:rsidR="005776A9" w:rsidRPr="00004E18" w:rsidRDefault="005776A9" w:rsidP="005776A9">
      <w:pPr>
        <w:rPr>
          <w:b/>
          <w:lang w:val="en-US"/>
        </w:rPr>
      </w:pPr>
      <w:r w:rsidRPr="00004E18">
        <w:rPr>
          <w:b/>
          <w:lang w:val="en-US"/>
        </w:rPr>
        <w:t>Paper in a journal:</w:t>
      </w:r>
    </w:p>
    <w:p w14:paraId="4EA0E678" w14:textId="77777777" w:rsidR="005776A9" w:rsidRPr="005776A9" w:rsidRDefault="005776A9" w:rsidP="005776A9">
      <w:pPr>
        <w:rPr>
          <w:lang w:val="en-US"/>
        </w:rPr>
      </w:pPr>
      <w:r w:rsidRPr="00EF0E57">
        <w:rPr>
          <w:lang w:val="en-US"/>
        </w:rPr>
        <w:t xml:space="preserve">[Author1 year] Author1, A.A. and Author2, B.B. Title of paper. Journal, months (if applicable) year, volume number, issue number, page numbers (first-last), ISSN (if </w:t>
      </w:r>
      <w:r w:rsidR="00482611">
        <w:rPr>
          <w:lang w:val="en-US"/>
        </w:rPr>
        <w:t>applicable),</w:t>
      </w:r>
      <w:r w:rsidRPr="00EF0E57">
        <w:rPr>
          <w:lang w:val="en-US"/>
        </w:rPr>
        <w:t>example</w:t>
      </w:r>
      <w:r w:rsidR="00482611">
        <w:rPr>
          <w:lang w:val="en-US"/>
        </w:rPr>
        <w:t xml:space="preserve"> is as follows:</w:t>
      </w:r>
    </w:p>
    <w:p w14:paraId="0DB66B3B" w14:textId="77777777" w:rsidR="00482611" w:rsidRPr="00042335" w:rsidRDefault="00482611" w:rsidP="00482611">
      <w:pPr>
        <w:rPr>
          <w:lang w:val="en-US"/>
        </w:rPr>
      </w:pPr>
      <w:r w:rsidRPr="00042335">
        <w:rPr>
          <w:lang w:val="en-US"/>
        </w:rPr>
        <w:t>[Anderson 2003] Anderson, P., Culley, P. and Parker, T.</w:t>
      </w:r>
      <w:r>
        <w:rPr>
          <w:lang w:val="en-US"/>
        </w:rPr>
        <w:t xml:space="preserve"> J. Marketing Research. London: </w:t>
      </w:r>
      <w:r w:rsidRPr="00042335">
        <w:rPr>
          <w:lang w:val="en-US"/>
        </w:rPr>
        <w:t>Hansen Publisher, 2003. ISBN 09525242</w:t>
      </w:r>
    </w:p>
    <w:p w14:paraId="2A3C5D8C" w14:textId="77777777" w:rsidR="00482611" w:rsidRPr="00042335" w:rsidRDefault="00482611" w:rsidP="00482611">
      <w:pPr>
        <w:rPr>
          <w:lang w:val="en-US"/>
        </w:rPr>
      </w:pPr>
      <w:r w:rsidRPr="00042335">
        <w:rPr>
          <w:lang w:val="en-US"/>
        </w:rPr>
        <w:t>[Smith 2001] Smith, D., et al. Specification Formulation. Journal of Engineering, Decembe</w:t>
      </w:r>
      <w:r>
        <w:rPr>
          <w:lang w:val="en-US"/>
        </w:rPr>
        <w:t xml:space="preserve">r 2001, Vol.2, No.2., pp 223228. </w:t>
      </w:r>
      <w:r w:rsidRPr="00042335">
        <w:rPr>
          <w:lang w:val="en-US"/>
        </w:rPr>
        <w:t>ISSN 09544828</w:t>
      </w:r>
    </w:p>
    <w:p w14:paraId="68DD96A7" w14:textId="77777777" w:rsidR="005776A9" w:rsidRPr="00482611" w:rsidRDefault="005776A9" w:rsidP="005776A9">
      <w:pPr>
        <w:rPr>
          <w:b/>
          <w:lang w:val="en-US"/>
        </w:rPr>
      </w:pPr>
      <w:r w:rsidRPr="00482611">
        <w:rPr>
          <w:b/>
          <w:lang w:val="en-US"/>
        </w:rPr>
        <w:t>Paper in proceedings:</w:t>
      </w:r>
    </w:p>
    <w:p w14:paraId="17E979DC" w14:textId="77777777" w:rsidR="005776A9" w:rsidRDefault="005776A9" w:rsidP="005776A9">
      <w:pPr>
        <w:rPr>
          <w:lang w:val="en-US"/>
        </w:rPr>
      </w:pPr>
      <w:r w:rsidRPr="00EF0E57">
        <w:rPr>
          <w:lang w:val="en-US"/>
        </w:rPr>
        <w:t>[Author1 year] Author1, A.A. and Author2, B.B. Title of paper. In: B.B. Editor, ed. (if applicable) Title of conference proceedings including place and date of conference, Place: Publisher, page numbers (first-last), ISBN (if applicable)</w:t>
      </w:r>
      <w:r w:rsidR="00482611">
        <w:rPr>
          <w:lang w:val="en-US"/>
        </w:rPr>
        <w:t xml:space="preserve">, </w:t>
      </w:r>
      <w:r w:rsidR="00482611" w:rsidRPr="00EF0E57">
        <w:rPr>
          <w:lang w:val="en-US"/>
        </w:rPr>
        <w:t>example</w:t>
      </w:r>
      <w:r w:rsidR="00482611">
        <w:rPr>
          <w:lang w:val="en-US"/>
        </w:rPr>
        <w:t xml:space="preserve"> is as follows:</w:t>
      </w:r>
    </w:p>
    <w:p w14:paraId="72F4A3B1" w14:textId="77777777" w:rsidR="00482611" w:rsidRPr="00042335" w:rsidRDefault="00482611" w:rsidP="00482611">
      <w:pPr>
        <w:rPr>
          <w:lang w:val="en-US"/>
        </w:rPr>
      </w:pPr>
      <w:r w:rsidRPr="00042335">
        <w:rPr>
          <w:lang w:val="en-US"/>
        </w:rPr>
        <w:t>[Wilson 1990a] Wilson, E. CAD in the Context of Design. In: R</w:t>
      </w:r>
      <w:r>
        <w:rPr>
          <w:lang w:val="en-US"/>
        </w:rPr>
        <w:t xml:space="preserve">. Clark, ed. Proceedings of the CAD Conference, Dubrovnik, 810 </w:t>
      </w:r>
      <w:r w:rsidRPr="00042335">
        <w:rPr>
          <w:lang w:val="en-US"/>
        </w:rPr>
        <w:t>September, 1990. Guilford: Metropolitan</w:t>
      </w:r>
    </w:p>
    <w:p w14:paraId="2E38B50A" w14:textId="77777777" w:rsidR="00482611" w:rsidRPr="00042335" w:rsidRDefault="00482611" w:rsidP="00482611">
      <w:pPr>
        <w:rPr>
          <w:lang w:val="en-US"/>
        </w:rPr>
      </w:pPr>
      <w:r>
        <w:rPr>
          <w:lang w:val="en-US"/>
        </w:rPr>
        <w:t>University, pp 1125.</w:t>
      </w:r>
      <w:r w:rsidRPr="00042335">
        <w:rPr>
          <w:lang w:val="en-US"/>
        </w:rPr>
        <w:t>ISBN 01515238</w:t>
      </w:r>
    </w:p>
    <w:p w14:paraId="5085FE4C" w14:textId="77777777" w:rsidR="00004E18" w:rsidRPr="00482611" w:rsidRDefault="00004E18" w:rsidP="00004E18">
      <w:pPr>
        <w:rPr>
          <w:b/>
          <w:lang w:val="en-US"/>
        </w:rPr>
      </w:pPr>
      <w:r w:rsidRPr="00482611">
        <w:rPr>
          <w:b/>
          <w:lang w:val="en-US"/>
        </w:rPr>
        <w:t>Technical reports or thesis:</w:t>
      </w:r>
    </w:p>
    <w:p w14:paraId="3F799641" w14:textId="77777777" w:rsidR="00004E18" w:rsidRDefault="00004E18" w:rsidP="00004E18">
      <w:pPr>
        <w:rPr>
          <w:lang w:val="en-US"/>
        </w:rPr>
      </w:pPr>
      <w:r w:rsidRPr="00004E18">
        <w:rPr>
          <w:lang w:val="en-US"/>
        </w:rPr>
        <w:t>[Author1 year] Author1, A.A. and Author2, B.B. Title of repo</w:t>
      </w:r>
      <w:r w:rsidR="00DE2198">
        <w:rPr>
          <w:lang w:val="en-US"/>
        </w:rPr>
        <w:t xml:space="preserve">rt/thesis. Identification </w:t>
      </w:r>
      <w:r>
        <w:rPr>
          <w:lang w:val="en-US"/>
        </w:rPr>
        <w:t xml:space="preserve">code. </w:t>
      </w:r>
      <w:r w:rsidRPr="00004E18">
        <w:rPr>
          <w:lang w:val="en-US"/>
        </w:rPr>
        <w:t>Location: Institute or Publisher, year.</w:t>
      </w:r>
      <w:r w:rsidR="00482611">
        <w:rPr>
          <w:lang w:val="en-US"/>
        </w:rPr>
        <w:t xml:space="preserve"> E</w:t>
      </w:r>
      <w:r w:rsidR="00482611" w:rsidRPr="00EF0E57">
        <w:rPr>
          <w:lang w:val="en-US"/>
        </w:rPr>
        <w:t>xample</w:t>
      </w:r>
      <w:r w:rsidR="00482611">
        <w:rPr>
          <w:lang w:val="en-US"/>
        </w:rPr>
        <w:t xml:space="preserve"> is as follows:</w:t>
      </w:r>
    </w:p>
    <w:p w14:paraId="368623FD" w14:textId="77777777" w:rsidR="00482611" w:rsidRDefault="00482611" w:rsidP="00004E18">
      <w:pPr>
        <w:rPr>
          <w:lang w:val="en-US"/>
        </w:rPr>
      </w:pPr>
      <w:r w:rsidRPr="00042335">
        <w:rPr>
          <w:lang w:val="en-US"/>
        </w:rPr>
        <w:t>[Wilson 1990b] Wilson, E. En</w:t>
      </w:r>
      <w:r>
        <w:rPr>
          <w:lang w:val="en-US"/>
        </w:rPr>
        <w:t xml:space="preserve">gineering Today. Report KG2261. </w:t>
      </w:r>
      <w:r w:rsidRPr="00042335">
        <w:rPr>
          <w:lang w:val="en-US"/>
        </w:rPr>
        <w:t>Nottingham: University of</w:t>
      </w:r>
      <w:r>
        <w:rPr>
          <w:lang w:val="en-US"/>
        </w:rPr>
        <w:t xml:space="preserve"> </w:t>
      </w:r>
      <w:r w:rsidRPr="00042335">
        <w:rPr>
          <w:lang w:val="en-US"/>
        </w:rPr>
        <w:t>Westport, Institute for Design,1990.</w:t>
      </w:r>
    </w:p>
    <w:p w14:paraId="531F7BB9" w14:textId="77777777" w:rsidR="005776A9" w:rsidRDefault="005776A9">
      <w:pPr>
        <w:rPr>
          <w:lang w:val="en-US"/>
        </w:rPr>
      </w:pPr>
    </w:p>
    <w:p w14:paraId="79DA47BD" w14:textId="77777777" w:rsidR="00633DBB" w:rsidRPr="00EA42DA" w:rsidRDefault="00633DBB" w:rsidP="00547C95">
      <w:pPr>
        <w:pStyle w:val="References"/>
        <w:rPr>
          <w:lang w:val="en-US"/>
        </w:rPr>
        <w:sectPr w:rsidR="00633DBB" w:rsidRPr="00EA42DA" w:rsidSect="00B8702D">
          <w:headerReference w:type="default" r:id="rId15"/>
          <w:type w:val="continuous"/>
          <w:pgSz w:w="11907" w:h="16839" w:code="9"/>
          <w:pgMar w:top="1134" w:right="1134" w:bottom="1021" w:left="1134" w:header="709" w:footer="709" w:gutter="0"/>
          <w:cols w:num="2" w:space="284"/>
          <w:docGrid w:linePitch="245"/>
        </w:sectPr>
      </w:pPr>
    </w:p>
    <w:p w14:paraId="45FF0E34" w14:textId="77777777" w:rsidR="00F5619C" w:rsidRPr="006962F3" w:rsidRDefault="006962F3" w:rsidP="006962F3">
      <w:pPr>
        <w:pStyle w:val="Adresanaoblku"/>
        <w:spacing w:before="120" w:after="120"/>
        <w:ind w:left="2160" w:firstLine="720"/>
        <w:jc w:val="both"/>
        <w:rPr>
          <w:i/>
          <w:lang w:val="en-US"/>
        </w:rPr>
      </w:pPr>
      <w:r w:rsidRPr="006962F3">
        <w:rPr>
          <w:i/>
          <w:lang w:val="en-US"/>
        </w:rPr>
        <w:t>Tab. 1: Example of table centered across two columns.</w:t>
      </w:r>
    </w:p>
    <w:tbl>
      <w:tblPr>
        <w:tblpPr w:leftFromText="141" w:rightFromText="141" w:vertAnchor="text" w:horzAnchor="margin" w:tblpXSpec="center" w:tblpY="37"/>
        <w:tblW w:w="0" w:type="auto"/>
        <w:jc w:val="center"/>
        <w:tblBorders>
          <w:top w:val="single" w:sz="18" w:space="0" w:color="auto"/>
          <w:bottom w:val="single" w:sz="18" w:space="0" w:color="auto"/>
        </w:tblBorders>
        <w:tblLook w:val="0420" w:firstRow="1" w:lastRow="0" w:firstColumn="0" w:lastColumn="0" w:noHBand="0" w:noVBand="1"/>
      </w:tblPr>
      <w:tblGrid>
        <w:gridCol w:w="1927"/>
        <w:gridCol w:w="1927"/>
        <w:gridCol w:w="1928"/>
        <w:gridCol w:w="1928"/>
        <w:gridCol w:w="1929"/>
      </w:tblGrid>
      <w:tr w:rsidR="0008351B" w:rsidRPr="0008351B" w14:paraId="7EAD285B" w14:textId="77777777" w:rsidTr="0008351B">
        <w:trPr>
          <w:jc w:val="center"/>
        </w:trPr>
        <w:tc>
          <w:tcPr>
            <w:tcW w:w="2018" w:type="dxa"/>
            <w:tcBorders>
              <w:top w:val="single" w:sz="18" w:space="0" w:color="auto"/>
              <w:left w:val="nil"/>
              <w:bottom w:val="single" w:sz="18" w:space="0" w:color="auto"/>
              <w:right w:val="nil"/>
            </w:tcBorders>
            <w:shd w:val="clear" w:color="auto" w:fill="auto"/>
            <w:vAlign w:val="center"/>
          </w:tcPr>
          <w:p w14:paraId="64D0B422" w14:textId="77777777" w:rsidR="008E51B1" w:rsidRPr="0008351B" w:rsidRDefault="008E51B1" w:rsidP="0008351B">
            <w:pPr>
              <w:jc w:val="center"/>
              <w:rPr>
                <w:b/>
                <w:bCs/>
                <w:lang w:val="en-US"/>
              </w:rPr>
            </w:pPr>
            <w:r w:rsidRPr="0008351B">
              <w:rPr>
                <w:b/>
                <w:bCs/>
                <w:lang w:val="en-US"/>
              </w:rPr>
              <w:t>corner</w:t>
            </w:r>
          </w:p>
        </w:tc>
        <w:tc>
          <w:tcPr>
            <w:tcW w:w="2018" w:type="dxa"/>
            <w:tcBorders>
              <w:top w:val="single" w:sz="18" w:space="0" w:color="auto"/>
              <w:left w:val="nil"/>
              <w:bottom w:val="single" w:sz="18" w:space="0" w:color="auto"/>
              <w:right w:val="nil"/>
            </w:tcBorders>
            <w:shd w:val="clear" w:color="auto" w:fill="auto"/>
            <w:vAlign w:val="center"/>
          </w:tcPr>
          <w:p w14:paraId="359B74FD" w14:textId="77777777" w:rsidR="008E51B1" w:rsidRPr="0008351B" w:rsidRDefault="008E51B1" w:rsidP="0008351B">
            <w:pPr>
              <w:jc w:val="center"/>
              <w:rPr>
                <w:b/>
                <w:bCs/>
                <w:lang w:val="en-US"/>
              </w:rPr>
            </w:pPr>
            <w:r w:rsidRPr="0008351B">
              <w:rPr>
                <w:b/>
                <w:bCs/>
                <w:lang w:val="en-US"/>
              </w:rPr>
              <w:t>corner</w:t>
            </w:r>
          </w:p>
        </w:tc>
        <w:tc>
          <w:tcPr>
            <w:tcW w:w="2018" w:type="dxa"/>
            <w:tcBorders>
              <w:top w:val="single" w:sz="18" w:space="0" w:color="auto"/>
              <w:left w:val="nil"/>
              <w:bottom w:val="single" w:sz="18" w:space="0" w:color="auto"/>
              <w:right w:val="nil"/>
            </w:tcBorders>
            <w:shd w:val="clear" w:color="auto" w:fill="auto"/>
            <w:vAlign w:val="center"/>
          </w:tcPr>
          <w:p w14:paraId="27E3D252" w14:textId="77777777" w:rsidR="008E51B1" w:rsidRPr="0008351B" w:rsidRDefault="008E51B1" w:rsidP="0008351B">
            <w:pPr>
              <w:jc w:val="center"/>
              <w:rPr>
                <w:b/>
                <w:bCs/>
                <w:lang w:val="en-US"/>
              </w:rPr>
            </w:pPr>
            <w:r w:rsidRPr="0008351B">
              <w:rPr>
                <w:b/>
                <w:bCs/>
                <w:lang w:val="en-US"/>
              </w:rPr>
              <w:t>corner</w:t>
            </w:r>
          </w:p>
        </w:tc>
        <w:tc>
          <w:tcPr>
            <w:tcW w:w="2018" w:type="dxa"/>
            <w:tcBorders>
              <w:top w:val="single" w:sz="18" w:space="0" w:color="auto"/>
              <w:left w:val="nil"/>
              <w:bottom w:val="single" w:sz="18" w:space="0" w:color="auto"/>
              <w:right w:val="nil"/>
            </w:tcBorders>
            <w:shd w:val="clear" w:color="auto" w:fill="auto"/>
            <w:vAlign w:val="center"/>
          </w:tcPr>
          <w:p w14:paraId="6A086768" w14:textId="77777777" w:rsidR="008E51B1" w:rsidRPr="0008351B" w:rsidRDefault="008E51B1" w:rsidP="0008351B">
            <w:pPr>
              <w:jc w:val="center"/>
              <w:rPr>
                <w:b/>
                <w:bCs/>
                <w:lang w:val="en-US"/>
              </w:rPr>
            </w:pPr>
            <w:r w:rsidRPr="0008351B">
              <w:rPr>
                <w:b/>
                <w:bCs/>
                <w:lang w:val="en-US"/>
              </w:rPr>
              <w:t>corner</w:t>
            </w:r>
          </w:p>
        </w:tc>
        <w:tc>
          <w:tcPr>
            <w:tcW w:w="2019" w:type="dxa"/>
            <w:tcBorders>
              <w:top w:val="single" w:sz="18" w:space="0" w:color="auto"/>
              <w:left w:val="nil"/>
              <w:bottom w:val="single" w:sz="18" w:space="0" w:color="auto"/>
              <w:right w:val="nil"/>
            </w:tcBorders>
            <w:shd w:val="clear" w:color="auto" w:fill="auto"/>
            <w:vAlign w:val="center"/>
          </w:tcPr>
          <w:p w14:paraId="5F73F5E4" w14:textId="77777777" w:rsidR="008E51B1" w:rsidRPr="0008351B" w:rsidRDefault="008E51B1" w:rsidP="0008351B">
            <w:pPr>
              <w:jc w:val="center"/>
              <w:rPr>
                <w:b/>
                <w:bCs/>
                <w:lang w:val="en-US"/>
              </w:rPr>
            </w:pPr>
            <w:r w:rsidRPr="0008351B">
              <w:rPr>
                <w:b/>
                <w:bCs/>
                <w:lang w:val="en-US"/>
              </w:rPr>
              <w:t>corner</w:t>
            </w:r>
          </w:p>
        </w:tc>
      </w:tr>
      <w:tr w:rsidR="0008351B" w:rsidRPr="0008351B" w14:paraId="7652E4D3" w14:textId="77777777" w:rsidTr="0008351B">
        <w:trPr>
          <w:jc w:val="center"/>
        </w:trPr>
        <w:tc>
          <w:tcPr>
            <w:tcW w:w="2018" w:type="dxa"/>
            <w:shd w:val="clear" w:color="auto" w:fill="auto"/>
            <w:vAlign w:val="center"/>
          </w:tcPr>
          <w:p w14:paraId="53F226EA" w14:textId="77777777" w:rsidR="008E51B1" w:rsidRPr="0008351B" w:rsidRDefault="008E51B1" w:rsidP="0008351B">
            <w:pPr>
              <w:jc w:val="center"/>
              <w:rPr>
                <w:lang w:val="en-US"/>
              </w:rPr>
            </w:pPr>
            <w:r w:rsidRPr="0008351B">
              <w:rPr>
                <w:lang w:val="en-US"/>
              </w:rPr>
              <w:t>col 2</w:t>
            </w:r>
          </w:p>
        </w:tc>
        <w:tc>
          <w:tcPr>
            <w:tcW w:w="2018" w:type="dxa"/>
            <w:shd w:val="clear" w:color="auto" w:fill="auto"/>
            <w:vAlign w:val="center"/>
          </w:tcPr>
          <w:p w14:paraId="0BCBC297" w14:textId="77777777" w:rsidR="008E51B1" w:rsidRPr="0008351B" w:rsidRDefault="008E51B1" w:rsidP="0008351B">
            <w:pPr>
              <w:jc w:val="center"/>
              <w:rPr>
                <w:lang w:val="en-US"/>
              </w:rPr>
            </w:pPr>
            <w:r w:rsidRPr="0008351B">
              <w:rPr>
                <w:lang w:val="en-US"/>
              </w:rPr>
              <w:t>col 2</w:t>
            </w:r>
          </w:p>
        </w:tc>
        <w:tc>
          <w:tcPr>
            <w:tcW w:w="2018" w:type="dxa"/>
            <w:shd w:val="clear" w:color="auto" w:fill="auto"/>
            <w:vAlign w:val="center"/>
          </w:tcPr>
          <w:p w14:paraId="22F4DDB2" w14:textId="77777777" w:rsidR="008E51B1" w:rsidRPr="0008351B" w:rsidRDefault="008E51B1" w:rsidP="0008351B">
            <w:pPr>
              <w:jc w:val="center"/>
              <w:rPr>
                <w:lang w:val="en-US"/>
              </w:rPr>
            </w:pPr>
            <w:r w:rsidRPr="0008351B">
              <w:rPr>
                <w:lang w:val="en-US"/>
              </w:rPr>
              <w:t>col 2</w:t>
            </w:r>
          </w:p>
        </w:tc>
        <w:tc>
          <w:tcPr>
            <w:tcW w:w="2018" w:type="dxa"/>
            <w:shd w:val="clear" w:color="auto" w:fill="auto"/>
            <w:vAlign w:val="center"/>
          </w:tcPr>
          <w:p w14:paraId="26E9AA0A" w14:textId="77777777" w:rsidR="008E51B1" w:rsidRPr="0008351B" w:rsidRDefault="008E51B1" w:rsidP="0008351B">
            <w:pPr>
              <w:jc w:val="center"/>
              <w:rPr>
                <w:lang w:val="en-US"/>
              </w:rPr>
            </w:pPr>
            <w:r w:rsidRPr="0008351B">
              <w:rPr>
                <w:lang w:val="en-US"/>
              </w:rPr>
              <w:t>col 2</w:t>
            </w:r>
          </w:p>
        </w:tc>
        <w:tc>
          <w:tcPr>
            <w:tcW w:w="2019" w:type="dxa"/>
            <w:shd w:val="clear" w:color="auto" w:fill="auto"/>
            <w:vAlign w:val="center"/>
          </w:tcPr>
          <w:p w14:paraId="6D2D1A32" w14:textId="77777777" w:rsidR="008E51B1" w:rsidRPr="0008351B" w:rsidRDefault="008E51B1" w:rsidP="0008351B">
            <w:pPr>
              <w:jc w:val="center"/>
              <w:rPr>
                <w:lang w:val="en-US"/>
              </w:rPr>
            </w:pPr>
            <w:r w:rsidRPr="0008351B">
              <w:rPr>
                <w:lang w:val="en-US"/>
              </w:rPr>
              <w:t>col 2</w:t>
            </w:r>
          </w:p>
        </w:tc>
      </w:tr>
      <w:tr w:rsidR="0008351B" w:rsidRPr="0008351B" w14:paraId="2A9A63EA" w14:textId="77777777" w:rsidTr="0008351B">
        <w:trPr>
          <w:jc w:val="center"/>
        </w:trPr>
        <w:tc>
          <w:tcPr>
            <w:tcW w:w="2018" w:type="dxa"/>
            <w:shd w:val="clear" w:color="auto" w:fill="auto"/>
            <w:vAlign w:val="center"/>
          </w:tcPr>
          <w:p w14:paraId="65216BCF" w14:textId="77777777" w:rsidR="008E51B1" w:rsidRPr="0008351B" w:rsidRDefault="008E51B1" w:rsidP="0008351B">
            <w:pPr>
              <w:jc w:val="center"/>
              <w:rPr>
                <w:lang w:val="en-US"/>
              </w:rPr>
            </w:pPr>
            <w:r w:rsidRPr="0008351B">
              <w:rPr>
                <w:lang w:val="en-US"/>
              </w:rPr>
              <w:t>col 3</w:t>
            </w:r>
          </w:p>
        </w:tc>
        <w:tc>
          <w:tcPr>
            <w:tcW w:w="2018" w:type="dxa"/>
            <w:shd w:val="clear" w:color="auto" w:fill="auto"/>
            <w:vAlign w:val="center"/>
          </w:tcPr>
          <w:p w14:paraId="4E31D976" w14:textId="77777777" w:rsidR="008E51B1" w:rsidRPr="0008351B" w:rsidRDefault="008E51B1" w:rsidP="0008351B">
            <w:pPr>
              <w:jc w:val="center"/>
              <w:rPr>
                <w:lang w:val="en-US"/>
              </w:rPr>
            </w:pPr>
            <w:r w:rsidRPr="0008351B">
              <w:rPr>
                <w:lang w:val="en-US"/>
              </w:rPr>
              <w:t>col 3</w:t>
            </w:r>
          </w:p>
        </w:tc>
        <w:tc>
          <w:tcPr>
            <w:tcW w:w="2018" w:type="dxa"/>
            <w:shd w:val="clear" w:color="auto" w:fill="auto"/>
            <w:vAlign w:val="center"/>
          </w:tcPr>
          <w:p w14:paraId="697067F8" w14:textId="77777777" w:rsidR="008E51B1" w:rsidRPr="0008351B" w:rsidRDefault="008E51B1" w:rsidP="0008351B">
            <w:pPr>
              <w:jc w:val="center"/>
              <w:rPr>
                <w:lang w:val="en-US"/>
              </w:rPr>
            </w:pPr>
            <w:r w:rsidRPr="0008351B">
              <w:rPr>
                <w:lang w:val="en-US"/>
              </w:rPr>
              <w:t>col 3</w:t>
            </w:r>
          </w:p>
        </w:tc>
        <w:tc>
          <w:tcPr>
            <w:tcW w:w="2018" w:type="dxa"/>
            <w:shd w:val="clear" w:color="auto" w:fill="auto"/>
            <w:vAlign w:val="center"/>
          </w:tcPr>
          <w:p w14:paraId="185188B6" w14:textId="77777777" w:rsidR="008E51B1" w:rsidRPr="0008351B" w:rsidRDefault="008E51B1" w:rsidP="0008351B">
            <w:pPr>
              <w:jc w:val="center"/>
              <w:rPr>
                <w:lang w:val="en-US"/>
              </w:rPr>
            </w:pPr>
            <w:r w:rsidRPr="0008351B">
              <w:rPr>
                <w:lang w:val="en-US"/>
              </w:rPr>
              <w:t>col 3</w:t>
            </w:r>
          </w:p>
        </w:tc>
        <w:tc>
          <w:tcPr>
            <w:tcW w:w="2019" w:type="dxa"/>
            <w:shd w:val="clear" w:color="auto" w:fill="auto"/>
            <w:vAlign w:val="center"/>
          </w:tcPr>
          <w:p w14:paraId="0AF66C03" w14:textId="77777777" w:rsidR="008E51B1" w:rsidRPr="0008351B" w:rsidRDefault="008E51B1" w:rsidP="0008351B">
            <w:pPr>
              <w:jc w:val="center"/>
              <w:rPr>
                <w:lang w:val="en-US"/>
              </w:rPr>
            </w:pPr>
            <w:r w:rsidRPr="0008351B">
              <w:rPr>
                <w:lang w:val="en-US"/>
              </w:rPr>
              <w:t>col 3</w:t>
            </w:r>
          </w:p>
        </w:tc>
      </w:tr>
    </w:tbl>
    <w:p w14:paraId="7FF7E404" w14:textId="77777777" w:rsidR="00A60E9B" w:rsidRPr="00EA42DA" w:rsidRDefault="00A60E9B" w:rsidP="006962F3">
      <w:pPr>
        <w:pStyle w:val="Adresanaoblku"/>
        <w:spacing w:before="120" w:after="120"/>
        <w:jc w:val="both"/>
        <w:rPr>
          <w:lang w:val="en-US"/>
        </w:rPr>
      </w:pPr>
    </w:p>
    <w:sectPr w:rsidR="00A60E9B" w:rsidRPr="00EA42DA" w:rsidSect="00B8702D">
      <w:type w:val="continuous"/>
      <w:pgSz w:w="11907" w:h="16839" w:code="9"/>
      <w:pgMar w:top="1134" w:right="1134" w:bottom="1021" w:left="1134" w:header="708" w:footer="708" w:gutter="0"/>
      <w:cols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49E17" w14:textId="77777777" w:rsidR="002B3F31" w:rsidRDefault="002B3F31">
      <w:r>
        <w:separator/>
      </w:r>
    </w:p>
  </w:endnote>
  <w:endnote w:type="continuationSeparator" w:id="0">
    <w:p w14:paraId="660E7A8A" w14:textId="77777777" w:rsidR="002B3F31" w:rsidRDefault="002B3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altName w:val="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3982" w14:textId="77777777" w:rsidR="00474745" w:rsidRPr="00474745" w:rsidRDefault="00474745" w:rsidP="00474745">
    <w:pPr>
      <w:tabs>
        <w:tab w:val="center" w:pos="4153"/>
        <w:tab w:val="right" w:pos="8306"/>
      </w:tabs>
      <w:jc w:val="center"/>
      <w:rPr>
        <w:rFonts w:ascii="Calibri" w:hAnsi="Calibri"/>
        <w:szCs w:val="18"/>
        <w:lang w:val="en-US"/>
      </w:rPr>
    </w:pPr>
    <w:r w:rsidRPr="00474745">
      <w:rPr>
        <w:rFonts w:ascii="Calibri" w:hAnsi="Calibri"/>
        <w:b/>
        <w:bCs/>
        <w:color w:val="2D74B5"/>
        <w:szCs w:val="18"/>
        <w:lang w:val="en-US"/>
      </w:rPr>
      <w:t xml:space="preserve">MM </w:t>
    </w:r>
    <w:r w:rsidRPr="00474745">
      <w:rPr>
        <w:rFonts w:ascii="Calibri" w:hAnsi="Calibri"/>
        <w:color w:val="2D74B5"/>
        <w:szCs w:val="18"/>
        <w:lang w:val="en-US"/>
      </w:rPr>
      <w:t xml:space="preserve">SCIENCE JOURNAL </w:t>
    </w:r>
    <w:r>
      <w:rPr>
        <w:rFonts w:ascii="Calibri" w:hAnsi="Calibri"/>
        <w:szCs w:val="18"/>
        <w:lang w:val="en-US"/>
      </w:rPr>
      <w:t>I 2024</w:t>
    </w:r>
    <w:r w:rsidRPr="00474745">
      <w:rPr>
        <w:rFonts w:ascii="Calibri" w:hAnsi="Calibri"/>
        <w:szCs w:val="18"/>
        <w:lang w:val="en-US"/>
      </w:rPr>
      <w:t xml:space="preserve"> I Spec</w:t>
    </w:r>
    <w:r w:rsidR="00741D44">
      <w:rPr>
        <w:rFonts w:ascii="Calibri" w:hAnsi="Calibri"/>
        <w:szCs w:val="18"/>
        <w:lang w:val="en-US"/>
      </w:rPr>
      <w:t>ial Issue on VRBA2024</w:t>
    </w:r>
  </w:p>
  <w:p w14:paraId="1E2EF77C" w14:textId="77777777" w:rsidR="00004E18" w:rsidRPr="00474745" w:rsidRDefault="00474745" w:rsidP="00474745">
    <w:pPr>
      <w:tabs>
        <w:tab w:val="center" w:pos="4153"/>
        <w:tab w:val="right" w:pos="8306"/>
      </w:tabs>
      <w:jc w:val="center"/>
      <w:rPr>
        <w:rFonts w:ascii="Calibri" w:hAnsi="Calibri"/>
        <w:szCs w:val="18"/>
      </w:rPr>
    </w:pPr>
    <w:r w:rsidRPr="00474745">
      <w:rPr>
        <w:rFonts w:ascii="Calibri" w:hAnsi="Calibri"/>
        <w:szCs w:val="18"/>
      </w:rPr>
      <w:fldChar w:fldCharType="begin"/>
    </w:r>
    <w:r w:rsidRPr="00474745">
      <w:rPr>
        <w:rFonts w:ascii="Calibri" w:hAnsi="Calibri"/>
        <w:szCs w:val="18"/>
      </w:rPr>
      <w:instrText>PAGE   \* MERGEFORMAT</w:instrText>
    </w:r>
    <w:r w:rsidRPr="00474745">
      <w:rPr>
        <w:rFonts w:ascii="Calibri" w:hAnsi="Calibri"/>
        <w:szCs w:val="18"/>
      </w:rPr>
      <w:fldChar w:fldCharType="separate"/>
    </w:r>
    <w:r w:rsidR="00741D44">
      <w:rPr>
        <w:rFonts w:ascii="Calibri" w:hAnsi="Calibri"/>
        <w:noProof/>
        <w:szCs w:val="18"/>
      </w:rPr>
      <w:t>1</w:t>
    </w:r>
    <w:r w:rsidRPr="00474745">
      <w:rPr>
        <w:rFonts w:ascii="Calibri" w:hAnsi="Calibri"/>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84659" w14:textId="77777777" w:rsidR="002B3F31" w:rsidRDefault="002B3F31">
      <w:r>
        <w:separator/>
      </w:r>
    </w:p>
  </w:footnote>
  <w:footnote w:type="continuationSeparator" w:id="0">
    <w:p w14:paraId="3B0041E5" w14:textId="77777777" w:rsidR="002B3F31" w:rsidRDefault="002B3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Mkatabulky"/>
      <w:tblW w:w="9668" w:type="dxa"/>
      <w:tblInd w:w="108" w:type="dxa"/>
      <w:tblLook w:val="04A0" w:firstRow="1" w:lastRow="0" w:firstColumn="1" w:lastColumn="0" w:noHBand="0" w:noVBand="1"/>
    </w:tblPr>
    <w:tblGrid>
      <w:gridCol w:w="2296"/>
      <w:gridCol w:w="5246"/>
      <w:gridCol w:w="2126"/>
    </w:tblGrid>
    <w:tr w:rsidR="003202B2" w14:paraId="74B10B03" w14:textId="77777777" w:rsidTr="003202B2">
      <w:trPr>
        <w:trHeight w:val="1276"/>
      </w:trPr>
      <w:tc>
        <w:tcPr>
          <w:tcW w:w="2296" w:type="dxa"/>
          <w:vAlign w:val="center"/>
        </w:tcPr>
        <w:p w14:paraId="09B5276B" w14:textId="45295724" w:rsidR="004F5E4C" w:rsidRDefault="003202B2" w:rsidP="003202B2">
          <w:pPr>
            <w:spacing w:after="0"/>
            <w:jc w:val="left"/>
            <w:outlineLvl w:val="0"/>
            <w:rPr>
              <w:b/>
              <w:sz w:val="24"/>
            </w:rPr>
          </w:pPr>
          <w:r>
            <w:rPr>
              <w:b/>
              <w:noProof/>
              <w:sz w:val="24"/>
            </w:rPr>
            <w:drawing>
              <wp:anchor distT="0" distB="0" distL="114300" distR="114300" simplePos="0" relativeHeight="251658240" behindDoc="0" locked="0" layoutInCell="1" allowOverlap="1" wp14:anchorId="5E00E9F3" wp14:editId="373EB9B2">
                <wp:simplePos x="876300" y="447675"/>
                <wp:positionH relativeFrom="margin">
                  <wp:posOffset>-1905</wp:posOffset>
                </wp:positionH>
                <wp:positionV relativeFrom="margin">
                  <wp:posOffset>171450</wp:posOffset>
                </wp:positionV>
                <wp:extent cx="1285875" cy="424180"/>
                <wp:effectExtent l="0" t="0" r="0" b="0"/>
                <wp:wrapSquare wrapText="bothSides"/>
                <wp:docPr id="1574396831" name="Obrázek 1574396831" descr="Obsah obrázku text, Písmo, snímek obrazovky,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1742" name="Obrázek 1" descr="Obsah obrázku text, Písmo, snímek obrazovky, Grafika&#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1285875" cy="424180"/>
                        </a:xfrm>
                        <a:prstGeom prst="rect">
                          <a:avLst/>
                        </a:prstGeom>
                      </pic:spPr>
                    </pic:pic>
                  </a:graphicData>
                </a:graphic>
                <wp14:sizeRelH relativeFrom="margin">
                  <wp14:pctWidth>0</wp14:pctWidth>
                </wp14:sizeRelH>
                <wp14:sizeRelV relativeFrom="margin">
                  <wp14:pctHeight>0</wp14:pctHeight>
                </wp14:sizeRelV>
              </wp:anchor>
            </w:drawing>
          </w:r>
        </w:p>
      </w:tc>
      <w:tc>
        <w:tcPr>
          <w:tcW w:w="5246" w:type="dxa"/>
        </w:tcPr>
        <w:p w14:paraId="05B5EAF3" w14:textId="77777777" w:rsidR="004F5E4C" w:rsidRPr="00891707" w:rsidRDefault="004F5E4C" w:rsidP="003F30A6">
          <w:pPr>
            <w:spacing w:after="0"/>
            <w:jc w:val="center"/>
            <w:outlineLvl w:val="0"/>
            <w:rPr>
              <w:b/>
              <w:szCs w:val="18"/>
              <w:lang w:val="en-US"/>
            </w:rPr>
          </w:pPr>
          <w:r w:rsidRPr="00891707">
            <w:rPr>
              <w:b/>
              <w:szCs w:val="18"/>
            </w:rPr>
            <w:t xml:space="preserve">MM Science Journal </w:t>
          </w:r>
          <w:r w:rsidRPr="00891707">
            <w:rPr>
              <w:b/>
              <w:szCs w:val="18"/>
              <w:lang w:val="en-US"/>
            </w:rPr>
            <w:t>| www.mmscience.eu</w:t>
          </w:r>
        </w:p>
        <w:p w14:paraId="2F030CCC" w14:textId="77777777" w:rsidR="004F5E4C" w:rsidRPr="004F5E4C" w:rsidRDefault="004F5E4C" w:rsidP="003F30A6">
          <w:pPr>
            <w:spacing w:after="0"/>
            <w:jc w:val="center"/>
            <w:outlineLvl w:val="0"/>
            <w:rPr>
              <w:sz w:val="16"/>
              <w:szCs w:val="16"/>
              <w:lang w:val="cs-CZ"/>
            </w:rPr>
          </w:pPr>
          <w:r w:rsidRPr="004F5E4C">
            <w:rPr>
              <w:sz w:val="16"/>
              <w:szCs w:val="16"/>
              <w:lang w:val="en-US"/>
            </w:rPr>
            <w:t xml:space="preserve">ISSN 1803-1269 (Print) | ISSN 1805-0476 </w:t>
          </w:r>
          <w:r w:rsidRPr="004F5E4C">
            <w:rPr>
              <w:sz w:val="16"/>
              <w:szCs w:val="16"/>
              <w:lang w:val="cs-CZ"/>
            </w:rPr>
            <w:t>(On-line)</w:t>
          </w:r>
        </w:p>
        <w:p w14:paraId="230EC182" w14:textId="17BA6BEB" w:rsidR="00474745" w:rsidRPr="00474745" w:rsidRDefault="00474745" w:rsidP="00474745">
          <w:pPr>
            <w:spacing w:before="60" w:after="0"/>
            <w:jc w:val="center"/>
            <w:outlineLvl w:val="0"/>
            <w:rPr>
              <w:b/>
              <w:szCs w:val="18"/>
              <w:lang w:val="en-US"/>
            </w:rPr>
          </w:pPr>
          <w:r>
            <w:rPr>
              <w:b/>
              <w:szCs w:val="18"/>
              <w:lang w:val="en-US"/>
            </w:rPr>
            <w:t xml:space="preserve">Special Issue | </w:t>
          </w:r>
          <w:r w:rsidR="004C3C46">
            <w:rPr>
              <w:b/>
              <w:szCs w:val="18"/>
              <w:lang w:val="en-US"/>
            </w:rPr>
            <w:t>TEAM 2024</w:t>
          </w:r>
        </w:p>
        <w:p w14:paraId="5CF5827F" w14:textId="1ABD4132" w:rsidR="003202B2" w:rsidRPr="004C3C46" w:rsidRDefault="004C3C46" w:rsidP="003F30A6">
          <w:pPr>
            <w:spacing w:after="0"/>
            <w:jc w:val="center"/>
            <w:outlineLvl w:val="0"/>
            <w:rPr>
              <w:b/>
              <w:sz w:val="14"/>
              <w:szCs w:val="14"/>
            </w:rPr>
          </w:pPr>
          <w:r w:rsidRPr="004C3C46">
            <w:rPr>
              <w:b/>
              <w:sz w:val="14"/>
              <w:szCs w:val="14"/>
            </w:rPr>
            <w:t>Transdisciplinary and Emerging Approaches to Multidisciplinary Science</w:t>
          </w:r>
        </w:p>
        <w:p w14:paraId="08225213" w14:textId="778690BE" w:rsidR="004F5E4C" w:rsidRPr="003202B2" w:rsidRDefault="004C3C46" w:rsidP="003F30A6">
          <w:pPr>
            <w:spacing w:after="0"/>
            <w:jc w:val="center"/>
            <w:outlineLvl w:val="0"/>
            <w:rPr>
              <w:b/>
              <w:sz w:val="16"/>
              <w:szCs w:val="16"/>
              <w:lang w:val="pl-PL"/>
            </w:rPr>
          </w:pPr>
          <w:r>
            <w:rPr>
              <w:b/>
              <w:sz w:val="16"/>
              <w:szCs w:val="16"/>
            </w:rPr>
            <w:t>11</w:t>
          </w:r>
          <w:r w:rsidR="003202B2">
            <w:rPr>
              <w:b/>
              <w:sz w:val="16"/>
              <w:szCs w:val="16"/>
            </w:rPr>
            <w:t>.</w:t>
          </w:r>
          <w:r>
            <w:rPr>
              <w:b/>
              <w:sz w:val="16"/>
              <w:szCs w:val="16"/>
            </w:rPr>
            <w:t>9</w:t>
          </w:r>
          <w:r w:rsidR="003202B2">
            <w:rPr>
              <w:b/>
              <w:sz w:val="16"/>
              <w:szCs w:val="16"/>
            </w:rPr>
            <w:t>.202</w:t>
          </w:r>
          <w:r>
            <w:rPr>
              <w:b/>
              <w:sz w:val="16"/>
              <w:szCs w:val="16"/>
            </w:rPr>
            <w:t>4 – 13.9.2024</w:t>
          </w:r>
          <w:r w:rsidR="003202B2">
            <w:rPr>
              <w:b/>
              <w:sz w:val="16"/>
              <w:szCs w:val="16"/>
            </w:rPr>
            <w:t>, Ostrava, Czech Republic</w:t>
          </w:r>
        </w:p>
        <w:p w14:paraId="275309E9" w14:textId="77777777" w:rsidR="004F5E4C" w:rsidRPr="004F5E4C" w:rsidRDefault="00474745" w:rsidP="003F30A6">
          <w:pPr>
            <w:spacing w:before="60" w:after="0"/>
            <w:jc w:val="center"/>
            <w:outlineLvl w:val="0"/>
            <w:rPr>
              <w:szCs w:val="18"/>
            </w:rPr>
          </w:pPr>
          <w:r>
            <w:rPr>
              <w:szCs w:val="18"/>
            </w:rPr>
            <w:t>DOI: 10.17973/MMSJ.2024_02_2023xxx</w:t>
          </w:r>
        </w:p>
      </w:tc>
      <w:tc>
        <w:tcPr>
          <w:tcW w:w="2126" w:type="dxa"/>
          <w:vAlign w:val="center"/>
        </w:tcPr>
        <w:p w14:paraId="37AFF75A" w14:textId="77777777" w:rsidR="004F5E4C" w:rsidRPr="00891707" w:rsidRDefault="004F5E4C" w:rsidP="003202B2">
          <w:pPr>
            <w:spacing w:after="0"/>
            <w:jc w:val="center"/>
            <w:outlineLvl w:val="0"/>
            <w:rPr>
              <w:b/>
              <w:szCs w:val="18"/>
            </w:rPr>
          </w:pPr>
          <w:r>
            <w:rPr>
              <w:noProof/>
              <w:lang w:val="cs-CZ" w:eastAsia="cs-CZ"/>
            </w:rPr>
            <w:drawing>
              <wp:inline distT="0" distB="0" distL="0" distR="0" wp14:anchorId="6237BADE" wp14:editId="104E891C">
                <wp:extent cx="1199273" cy="590550"/>
                <wp:effectExtent l="0" t="0" r="1270" b="0"/>
                <wp:docPr id="279115729" name="Obrázek 27911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224167" cy="602808"/>
                        </a:xfrm>
                        <a:prstGeom prst="rect">
                          <a:avLst/>
                        </a:prstGeom>
                      </pic:spPr>
                    </pic:pic>
                  </a:graphicData>
                </a:graphic>
              </wp:inline>
            </w:drawing>
          </w:r>
        </w:p>
      </w:tc>
    </w:tr>
  </w:tbl>
  <w:p w14:paraId="470071B1" w14:textId="77777777" w:rsidR="00004E18" w:rsidRDefault="00004E1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6C56" w14:textId="77777777" w:rsidR="00004E18" w:rsidRPr="00E4249F" w:rsidRDefault="00004E18" w:rsidP="00E4249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178F1D0"/>
    <w:lvl w:ilvl="0">
      <w:start w:val="1"/>
      <w:numFmt w:val="decimal"/>
      <w:pStyle w:val="Nadpis1"/>
      <w:lvlText w:val="%1"/>
      <w:legacy w:legacy="1" w:legacySpace="120" w:legacyIndent="284"/>
      <w:lvlJc w:val="left"/>
      <w:pPr>
        <w:ind w:left="284" w:hanging="284"/>
      </w:pPr>
    </w:lvl>
    <w:lvl w:ilvl="1">
      <w:start w:val="1"/>
      <w:numFmt w:val="decimal"/>
      <w:pStyle w:val="Nadpis2"/>
      <w:lvlText w:val="%1.%2"/>
      <w:legacy w:legacy="1" w:legacySpace="120" w:legacyIndent="425"/>
      <w:lvlJc w:val="left"/>
      <w:pPr>
        <w:ind w:left="425" w:hanging="425"/>
      </w:pPr>
      <w:rPr>
        <w:rFonts w:ascii="Arial" w:hAnsi="Arial" w:hint="default"/>
        <w:b/>
        <w:sz w:val="18"/>
      </w:rPr>
    </w:lvl>
    <w:lvl w:ilvl="2">
      <w:start w:val="1"/>
      <w:numFmt w:val="none"/>
      <w:pStyle w:val="Nadpis3"/>
      <w:suff w:val="nothing"/>
      <w:lvlText w:val=""/>
      <w:lvlJc w:val="left"/>
    </w:lvl>
    <w:lvl w:ilvl="3">
      <w:start w:val="1"/>
      <w:numFmt w:val="decimal"/>
      <w:pStyle w:val="Nadpis4"/>
      <w:lvlText w:val=".%4"/>
      <w:legacy w:legacy="1" w:legacySpace="120" w:legacyIndent="864"/>
      <w:lvlJc w:val="left"/>
      <w:pPr>
        <w:ind w:left="864" w:hanging="864"/>
      </w:pPr>
    </w:lvl>
    <w:lvl w:ilvl="4">
      <w:start w:val="1"/>
      <w:numFmt w:val="decimal"/>
      <w:pStyle w:val="Nadpis5"/>
      <w:lvlText w:val=".%4.%5"/>
      <w:legacy w:legacy="1" w:legacySpace="120" w:legacyIndent="1008"/>
      <w:lvlJc w:val="left"/>
      <w:pPr>
        <w:ind w:left="1008" w:hanging="1008"/>
      </w:pPr>
    </w:lvl>
    <w:lvl w:ilvl="5">
      <w:start w:val="1"/>
      <w:numFmt w:val="decimal"/>
      <w:pStyle w:val="Nadpis6"/>
      <w:lvlText w:val=".%4.%5.%6"/>
      <w:legacy w:legacy="1" w:legacySpace="120" w:legacyIndent="1152"/>
      <w:lvlJc w:val="left"/>
      <w:pPr>
        <w:ind w:left="1152" w:hanging="1152"/>
      </w:pPr>
    </w:lvl>
    <w:lvl w:ilvl="6">
      <w:start w:val="1"/>
      <w:numFmt w:val="decimal"/>
      <w:pStyle w:val="Nadpis7"/>
      <w:lvlText w:val=".%4.%5.%6.%7"/>
      <w:legacy w:legacy="1" w:legacySpace="120" w:legacyIndent="1296"/>
      <w:lvlJc w:val="left"/>
      <w:pPr>
        <w:ind w:left="1296" w:hanging="1296"/>
      </w:pPr>
    </w:lvl>
    <w:lvl w:ilvl="7">
      <w:start w:val="1"/>
      <w:numFmt w:val="decimal"/>
      <w:pStyle w:val="Nadpis8"/>
      <w:lvlText w:val=".%4.%5.%6.%7.%8"/>
      <w:legacy w:legacy="1" w:legacySpace="120" w:legacyIndent="1440"/>
      <w:lvlJc w:val="left"/>
      <w:pPr>
        <w:ind w:left="1440" w:hanging="1440"/>
      </w:pPr>
    </w:lvl>
    <w:lvl w:ilvl="8">
      <w:start w:val="1"/>
      <w:numFmt w:val="decimal"/>
      <w:pStyle w:val="Nadpis9"/>
      <w:lvlText w:val=".%4.%5.%6.%7.%8.%9"/>
      <w:legacy w:legacy="1" w:legacySpace="120" w:legacyIndent="1584"/>
      <w:lvlJc w:val="left"/>
      <w:pPr>
        <w:ind w:left="1584" w:hanging="1584"/>
      </w:pPr>
    </w:lvl>
  </w:abstractNum>
  <w:abstractNum w:abstractNumId="1" w15:restartNumberingAfterBreak="0">
    <w:nsid w:val="3CF96519"/>
    <w:multiLevelType w:val="multilevel"/>
    <w:tmpl w:val="8110CEC2"/>
    <w:lvl w:ilvl="0">
      <w:start w:val="6"/>
      <w:numFmt w:val="decimal"/>
      <w:lvlText w:val="%1"/>
      <w:legacy w:legacy="1" w:legacySpace="120" w:legacyIndent="360"/>
      <w:lvlJc w:val="left"/>
      <w:pPr>
        <w:ind w:left="360" w:hanging="360"/>
      </w:pPr>
    </w:lvl>
    <w:lvl w:ilvl="1">
      <w:start w:val="1"/>
      <w:numFmt w:val="none"/>
      <w:lvlText w:val=""/>
      <w:legacy w:legacy="1" w:legacySpace="120" w:legacyIndent="360"/>
      <w:lvlJc w:val="left"/>
      <w:pPr>
        <w:ind w:left="720" w:hanging="360"/>
      </w:pPr>
      <w:rPr>
        <w:rFonts w:ascii="Symbol" w:hAnsi="Symbol" w:hint="default"/>
      </w:r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 w15:restartNumberingAfterBreak="0">
    <w:nsid w:val="467656D2"/>
    <w:multiLevelType w:val="multilevel"/>
    <w:tmpl w:val="07627A2E"/>
    <w:lvl w:ilvl="0">
      <w:start w:val="1"/>
      <w:numFmt w:val="decimal"/>
      <w:lvlText w:val="%1."/>
      <w:lvlJc w:val="left"/>
      <w:pPr>
        <w:ind w:left="284" w:hanging="284"/>
      </w:pPr>
    </w:lvl>
    <w:lvl w:ilvl="1">
      <w:start w:val="1"/>
      <w:numFmt w:val="decimal"/>
      <w:lvlText w:val="%1.%2"/>
      <w:legacy w:legacy="1" w:legacySpace="120" w:legacyIndent="425"/>
      <w:lvlJc w:val="left"/>
      <w:pPr>
        <w:ind w:left="425" w:hanging="425"/>
      </w:pPr>
      <w:rPr>
        <w:rFonts w:ascii="Arial" w:hAnsi="Arial" w:hint="default"/>
        <w:b/>
        <w:sz w:val="18"/>
      </w:rPr>
    </w:lvl>
    <w:lvl w:ilvl="2">
      <w:start w:val="1"/>
      <w:numFmt w:val="none"/>
      <w:suff w:val="nothing"/>
      <w:lvlText w:val=""/>
      <w:lvlJc w:val="left"/>
    </w:lvl>
    <w:lvl w:ilvl="3">
      <w:start w:val="1"/>
      <w:numFmt w:val="decimal"/>
      <w:lvlText w:val=".%4"/>
      <w:legacy w:legacy="1" w:legacySpace="120" w:legacyIndent="864"/>
      <w:lvlJc w:val="left"/>
      <w:pPr>
        <w:ind w:left="864" w:hanging="864"/>
      </w:pPr>
    </w:lvl>
    <w:lvl w:ilvl="4">
      <w:start w:val="1"/>
      <w:numFmt w:val="decimal"/>
      <w:lvlText w:val=".%4.%5"/>
      <w:legacy w:legacy="1" w:legacySpace="120" w:legacyIndent="1008"/>
      <w:lvlJc w:val="left"/>
      <w:pPr>
        <w:ind w:left="1008" w:hanging="1008"/>
      </w:pPr>
    </w:lvl>
    <w:lvl w:ilvl="5">
      <w:start w:val="1"/>
      <w:numFmt w:val="decimal"/>
      <w:lvlText w:val=".%4.%5.%6"/>
      <w:legacy w:legacy="1" w:legacySpace="120" w:legacyIndent="1152"/>
      <w:lvlJc w:val="left"/>
      <w:pPr>
        <w:ind w:left="1152" w:hanging="1152"/>
      </w:pPr>
    </w:lvl>
    <w:lvl w:ilvl="6">
      <w:start w:val="1"/>
      <w:numFmt w:val="decimal"/>
      <w:lvlText w:val=".%4.%5.%6.%7"/>
      <w:legacy w:legacy="1" w:legacySpace="120" w:legacyIndent="1296"/>
      <w:lvlJc w:val="left"/>
      <w:pPr>
        <w:ind w:left="1296" w:hanging="1296"/>
      </w:pPr>
    </w:lvl>
    <w:lvl w:ilvl="7">
      <w:start w:val="1"/>
      <w:numFmt w:val="decimal"/>
      <w:lvlText w:val=".%4.%5.%6.%7.%8"/>
      <w:legacy w:legacy="1" w:legacySpace="120" w:legacyIndent="1440"/>
      <w:lvlJc w:val="left"/>
      <w:pPr>
        <w:ind w:left="1440" w:hanging="1440"/>
      </w:pPr>
    </w:lvl>
    <w:lvl w:ilvl="8">
      <w:start w:val="1"/>
      <w:numFmt w:val="decimal"/>
      <w:lvlText w:val=".%4.%5.%6.%7.%8.%9"/>
      <w:legacy w:legacy="1" w:legacySpace="120" w:legacyIndent="1584"/>
      <w:lvlJc w:val="left"/>
      <w:pPr>
        <w:ind w:left="1584" w:hanging="1584"/>
      </w:pPr>
    </w:lvl>
  </w:abstractNum>
  <w:abstractNum w:abstractNumId="3" w15:restartNumberingAfterBreak="0">
    <w:nsid w:val="47166204"/>
    <w:multiLevelType w:val="hybridMultilevel"/>
    <w:tmpl w:val="F09AD2F2"/>
    <w:lvl w:ilvl="0" w:tplc="FEACBD34">
      <w:start w:val="1"/>
      <w:numFmt w:val="bullet"/>
      <w:lvlText w:val=""/>
      <w:lvlJc w:val="left"/>
      <w:pPr>
        <w:tabs>
          <w:tab w:val="num" w:pos="720"/>
        </w:tabs>
        <w:ind w:left="720" w:hanging="360"/>
      </w:pPr>
      <w:rPr>
        <w:rFonts w:ascii="Symbol" w:hAnsi="Symbol" w:hint="default"/>
      </w:rPr>
    </w:lvl>
    <w:lvl w:ilvl="1" w:tplc="2EA6E70C" w:tentative="1">
      <w:start w:val="1"/>
      <w:numFmt w:val="bullet"/>
      <w:lvlText w:val="o"/>
      <w:lvlJc w:val="left"/>
      <w:pPr>
        <w:tabs>
          <w:tab w:val="num" w:pos="1440"/>
        </w:tabs>
        <w:ind w:left="1440" w:hanging="360"/>
      </w:pPr>
      <w:rPr>
        <w:rFonts w:ascii="Courier New" w:hAnsi="Courier New" w:cs="Arial" w:hint="default"/>
      </w:rPr>
    </w:lvl>
    <w:lvl w:ilvl="2" w:tplc="5606A65A" w:tentative="1">
      <w:start w:val="1"/>
      <w:numFmt w:val="bullet"/>
      <w:lvlText w:val=""/>
      <w:lvlJc w:val="left"/>
      <w:pPr>
        <w:tabs>
          <w:tab w:val="num" w:pos="2160"/>
        </w:tabs>
        <w:ind w:left="2160" w:hanging="360"/>
      </w:pPr>
      <w:rPr>
        <w:rFonts w:ascii="Wingdings" w:hAnsi="Wingdings" w:hint="default"/>
      </w:rPr>
    </w:lvl>
    <w:lvl w:ilvl="3" w:tplc="3502E430" w:tentative="1">
      <w:start w:val="1"/>
      <w:numFmt w:val="bullet"/>
      <w:lvlText w:val=""/>
      <w:lvlJc w:val="left"/>
      <w:pPr>
        <w:tabs>
          <w:tab w:val="num" w:pos="2880"/>
        </w:tabs>
        <w:ind w:left="2880" w:hanging="360"/>
      </w:pPr>
      <w:rPr>
        <w:rFonts w:ascii="Symbol" w:hAnsi="Symbol" w:hint="default"/>
      </w:rPr>
    </w:lvl>
    <w:lvl w:ilvl="4" w:tplc="BCA8196E" w:tentative="1">
      <w:start w:val="1"/>
      <w:numFmt w:val="bullet"/>
      <w:lvlText w:val="o"/>
      <w:lvlJc w:val="left"/>
      <w:pPr>
        <w:tabs>
          <w:tab w:val="num" w:pos="3600"/>
        </w:tabs>
        <w:ind w:left="3600" w:hanging="360"/>
      </w:pPr>
      <w:rPr>
        <w:rFonts w:ascii="Courier New" w:hAnsi="Courier New" w:cs="Arial" w:hint="default"/>
      </w:rPr>
    </w:lvl>
    <w:lvl w:ilvl="5" w:tplc="194E17DC" w:tentative="1">
      <w:start w:val="1"/>
      <w:numFmt w:val="bullet"/>
      <w:lvlText w:val=""/>
      <w:lvlJc w:val="left"/>
      <w:pPr>
        <w:tabs>
          <w:tab w:val="num" w:pos="4320"/>
        </w:tabs>
        <w:ind w:left="4320" w:hanging="360"/>
      </w:pPr>
      <w:rPr>
        <w:rFonts w:ascii="Wingdings" w:hAnsi="Wingdings" w:hint="default"/>
      </w:rPr>
    </w:lvl>
    <w:lvl w:ilvl="6" w:tplc="B2E44478" w:tentative="1">
      <w:start w:val="1"/>
      <w:numFmt w:val="bullet"/>
      <w:lvlText w:val=""/>
      <w:lvlJc w:val="left"/>
      <w:pPr>
        <w:tabs>
          <w:tab w:val="num" w:pos="5040"/>
        </w:tabs>
        <w:ind w:left="5040" w:hanging="360"/>
      </w:pPr>
      <w:rPr>
        <w:rFonts w:ascii="Symbol" w:hAnsi="Symbol" w:hint="default"/>
      </w:rPr>
    </w:lvl>
    <w:lvl w:ilvl="7" w:tplc="128A9FFC" w:tentative="1">
      <w:start w:val="1"/>
      <w:numFmt w:val="bullet"/>
      <w:lvlText w:val="o"/>
      <w:lvlJc w:val="left"/>
      <w:pPr>
        <w:tabs>
          <w:tab w:val="num" w:pos="5760"/>
        </w:tabs>
        <w:ind w:left="5760" w:hanging="360"/>
      </w:pPr>
      <w:rPr>
        <w:rFonts w:ascii="Courier New" w:hAnsi="Courier New" w:cs="Arial" w:hint="default"/>
      </w:rPr>
    </w:lvl>
    <w:lvl w:ilvl="8" w:tplc="021EA1C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82418A"/>
    <w:multiLevelType w:val="hybridMultilevel"/>
    <w:tmpl w:val="F64E96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70A617B"/>
    <w:multiLevelType w:val="hybridMultilevel"/>
    <w:tmpl w:val="DF2067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C61516F"/>
    <w:multiLevelType w:val="hybridMultilevel"/>
    <w:tmpl w:val="8A24EC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76BF5EC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8E3772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4588431">
    <w:abstractNumId w:val="0"/>
  </w:num>
  <w:num w:numId="2" w16cid:durableId="285817281">
    <w:abstractNumId w:val="1"/>
  </w:num>
  <w:num w:numId="3" w16cid:durableId="456801506">
    <w:abstractNumId w:val="3"/>
  </w:num>
  <w:num w:numId="4" w16cid:durableId="282614621">
    <w:abstractNumId w:val="5"/>
  </w:num>
  <w:num w:numId="5" w16cid:durableId="462044148">
    <w:abstractNumId w:val="6"/>
  </w:num>
  <w:num w:numId="6" w16cid:durableId="1426152819">
    <w:abstractNumId w:val="4"/>
  </w:num>
  <w:num w:numId="7" w16cid:durableId="1914974571">
    <w:abstractNumId w:val="2"/>
  </w:num>
  <w:num w:numId="8" w16cid:durableId="1516916057">
    <w:abstractNumId w:val="8"/>
  </w:num>
  <w:num w:numId="9" w16cid:durableId="2146042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0"/>
  <w:doNotHyphenateCaps/>
  <w:drawingGridHorizontalSpacing w:val="119"/>
  <w:drawingGridVerticalSpacing w:val="119"/>
  <w:displayVerticalDrawingGridEvery w:val="0"/>
  <w:doNotUseMarginsForDrawingGridOrigin/>
  <w:drawingGridVerticalOrigin w:val="198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E4C"/>
    <w:rsid w:val="00004E18"/>
    <w:rsid w:val="00016CBF"/>
    <w:rsid w:val="00042335"/>
    <w:rsid w:val="000639E2"/>
    <w:rsid w:val="0008351B"/>
    <w:rsid w:val="000E5116"/>
    <w:rsid w:val="00112E8A"/>
    <w:rsid w:val="00160C10"/>
    <w:rsid w:val="0018532F"/>
    <w:rsid w:val="001A5CB2"/>
    <w:rsid w:val="001C7563"/>
    <w:rsid w:val="00210CB6"/>
    <w:rsid w:val="00225B94"/>
    <w:rsid w:val="00235A49"/>
    <w:rsid w:val="00263FBF"/>
    <w:rsid w:val="00264C54"/>
    <w:rsid w:val="002B3F31"/>
    <w:rsid w:val="002D296E"/>
    <w:rsid w:val="002E2A23"/>
    <w:rsid w:val="00312CEB"/>
    <w:rsid w:val="003202B2"/>
    <w:rsid w:val="00321599"/>
    <w:rsid w:val="003777F2"/>
    <w:rsid w:val="003D276A"/>
    <w:rsid w:val="003D6022"/>
    <w:rsid w:val="003D716D"/>
    <w:rsid w:val="003F30A6"/>
    <w:rsid w:val="0040114E"/>
    <w:rsid w:val="00406B95"/>
    <w:rsid w:val="004417B1"/>
    <w:rsid w:val="00456897"/>
    <w:rsid w:val="00465F26"/>
    <w:rsid w:val="00474745"/>
    <w:rsid w:val="004808A5"/>
    <w:rsid w:val="00480F6F"/>
    <w:rsid w:val="00482611"/>
    <w:rsid w:val="004C3C46"/>
    <w:rsid w:val="004F5E4C"/>
    <w:rsid w:val="005100DF"/>
    <w:rsid w:val="00541E39"/>
    <w:rsid w:val="005447F4"/>
    <w:rsid w:val="00547C95"/>
    <w:rsid w:val="005776A9"/>
    <w:rsid w:val="005776C1"/>
    <w:rsid w:val="005A554D"/>
    <w:rsid w:val="005D558B"/>
    <w:rsid w:val="005F3C58"/>
    <w:rsid w:val="00633DBB"/>
    <w:rsid w:val="006962F3"/>
    <w:rsid w:val="006D1CD3"/>
    <w:rsid w:val="00711F9D"/>
    <w:rsid w:val="00741D44"/>
    <w:rsid w:val="00741E11"/>
    <w:rsid w:val="00774906"/>
    <w:rsid w:val="007B784F"/>
    <w:rsid w:val="007E0782"/>
    <w:rsid w:val="007F3872"/>
    <w:rsid w:val="007F6EBC"/>
    <w:rsid w:val="00806033"/>
    <w:rsid w:val="008601C5"/>
    <w:rsid w:val="00882123"/>
    <w:rsid w:val="00891707"/>
    <w:rsid w:val="008E51B1"/>
    <w:rsid w:val="009032BB"/>
    <w:rsid w:val="0093094D"/>
    <w:rsid w:val="00936D7C"/>
    <w:rsid w:val="009633DB"/>
    <w:rsid w:val="00965BEF"/>
    <w:rsid w:val="009A439D"/>
    <w:rsid w:val="009A69AA"/>
    <w:rsid w:val="009B418E"/>
    <w:rsid w:val="00A01E3A"/>
    <w:rsid w:val="00A25CC5"/>
    <w:rsid w:val="00A4686E"/>
    <w:rsid w:val="00A50037"/>
    <w:rsid w:val="00A56387"/>
    <w:rsid w:val="00A57228"/>
    <w:rsid w:val="00A60E9B"/>
    <w:rsid w:val="00A951D0"/>
    <w:rsid w:val="00A953C4"/>
    <w:rsid w:val="00B23F68"/>
    <w:rsid w:val="00B66DE6"/>
    <w:rsid w:val="00B72F0B"/>
    <w:rsid w:val="00B8702D"/>
    <w:rsid w:val="00BA3411"/>
    <w:rsid w:val="00BC11D0"/>
    <w:rsid w:val="00C0758D"/>
    <w:rsid w:val="00C2643C"/>
    <w:rsid w:val="00C37D42"/>
    <w:rsid w:val="00C74F4A"/>
    <w:rsid w:val="00CC530E"/>
    <w:rsid w:val="00CE04D5"/>
    <w:rsid w:val="00D54E1D"/>
    <w:rsid w:val="00D63F83"/>
    <w:rsid w:val="00D81592"/>
    <w:rsid w:val="00D87F21"/>
    <w:rsid w:val="00DE2198"/>
    <w:rsid w:val="00E10690"/>
    <w:rsid w:val="00E41E7C"/>
    <w:rsid w:val="00E4249F"/>
    <w:rsid w:val="00E85EFC"/>
    <w:rsid w:val="00EA42DA"/>
    <w:rsid w:val="00EE09CA"/>
    <w:rsid w:val="00EF0E57"/>
    <w:rsid w:val="00F0111F"/>
    <w:rsid w:val="00F26255"/>
    <w:rsid w:val="00F310D3"/>
    <w:rsid w:val="00F5619C"/>
    <w:rsid w:val="00F673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6554A"/>
  <w15:docId w15:val="{507C15A7-07BB-4217-B34C-B8AF61B7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E51B1"/>
    <w:pPr>
      <w:overflowPunct w:val="0"/>
      <w:autoSpaceDE w:val="0"/>
      <w:autoSpaceDN w:val="0"/>
      <w:adjustRightInd w:val="0"/>
      <w:spacing w:after="60" w:line="200" w:lineRule="atLeast"/>
      <w:jc w:val="both"/>
      <w:textAlignment w:val="baseline"/>
    </w:pPr>
    <w:rPr>
      <w:rFonts w:ascii="Arial" w:hAnsi="Arial"/>
      <w:sz w:val="18"/>
      <w:lang w:val="fr-FR" w:eastAsia="en-US"/>
    </w:rPr>
  </w:style>
  <w:style w:type="paragraph" w:styleId="Nadpis1">
    <w:name w:val="heading 1"/>
    <w:basedOn w:val="Normln"/>
    <w:next w:val="Normln"/>
    <w:link w:val="Nadpis1Char"/>
    <w:uiPriority w:val="9"/>
    <w:qFormat/>
    <w:rsid w:val="00210CB6"/>
    <w:pPr>
      <w:keepNext/>
      <w:numPr>
        <w:numId w:val="1"/>
      </w:numPr>
      <w:tabs>
        <w:tab w:val="left" w:pos="284"/>
        <w:tab w:val="left" w:pos="360"/>
        <w:tab w:val="left" w:pos="432"/>
      </w:tabs>
      <w:spacing w:before="360"/>
      <w:outlineLvl w:val="0"/>
    </w:pPr>
    <w:rPr>
      <w:b/>
      <w:caps/>
      <w:sz w:val="20"/>
      <w:lang w:val="en-GB"/>
    </w:rPr>
  </w:style>
  <w:style w:type="paragraph" w:styleId="Nadpis2">
    <w:name w:val="heading 2"/>
    <w:basedOn w:val="Normln"/>
    <w:next w:val="Normln"/>
    <w:qFormat/>
    <w:pPr>
      <w:keepNext/>
      <w:numPr>
        <w:ilvl w:val="1"/>
        <w:numId w:val="1"/>
      </w:numPr>
      <w:tabs>
        <w:tab w:val="left" w:pos="425"/>
      </w:tabs>
      <w:spacing w:before="60"/>
      <w:outlineLvl w:val="1"/>
    </w:pPr>
    <w:rPr>
      <w:b/>
    </w:rPr>
  </w:style>
  <w:style w:type="paragraph" w:styleId="Nadpis3">
    <w:name w:val="heading 3"/>
    <w:basedOn w:val="Normln"/>
    <w:next w:val="Normln"/>
    <w:link w:val="Nadpis3Char"/>
    <w:qFormat/>
    <w:rsid w:val="00C2643C"/>
    <w:pPr>
      <w:keepNext/>
      <w:numPr>
        <w:ilvl w:val="2"/>
        <w:numId w:val="1"/>
      </w:numPr>
      <w:spacing w:before="60"/>
      <w:jc w:val="left"/>
      <w:outlineLvl w:val="2"/>
    </w:pPr>
    <w:rPr>
      <w:i/>
    </w:rPr>
  </w:style>
  <w:style w:type="paragraph" w:styleId="Nadpis4">
    <w:name w:val="heading 4"/>
    <w:basedOn w:val="Normln"/>
    <w:next w:val="Normln"/>
    <w:qFormat/>
    <w:pPr>
      <w:keepNext/>
      <w:numPr>
        <w:ilvl w:val="3"/>
        <w:numId w:val="1"/>
      </w:numPr>
      <w:tabs>
        <w:tab w:val="left" w:pos="0"/>
        <w:tab w:val="left" w:pos="864"/>
      </w:tabs>
      <w:spacing w:before="120" w:after="0"/>
      <w:jc w:val="center"/>
      <w:outlineLvl w:val="3"/>
    </w:pPr>
    <w:rPr>
      <w:i/>
    </w:rPr>
  </w:style>
  <w:style w:type="paragraph" w:styleId="Nadpis5">
    <w:name w:val="heading 5"/>
    <w:basedOn w:val="Normln"/>
    <w:next w:val="Normln"/>
    <w:qFormat/>
    <w:pPr>
      <w:keepNext/>
      <w:numPr>
        <w:ilvl w:val="4"/>
        <w:numId w:val="1"/>
      </w:numPr>
      <w:tabs>
        <w:tab w:val="left" w:pos="0"/>
        <w:tab w:val="left" w:pos="1008"/>
      </w:tabs>
      <w:outlineLvl w:val="4"/>
    </w:pPr>
    <w:rPr>
      <w:b/>
    </w:rPr>
  </w:style>
  <w:style w:type="paragraph" w:styleId="Nadpis6">
    <w:name w:val="heading 6"/>
    <w:basedOn w:val="Normln"/>
    <w:next w:val="Normln"/>
    <w:qFormat/>
    <w:pPr>
      <w:numPr>
        <w:ilvl w:val="5"/>
        <w:numId w:val="1"/>
      </w:numPr>
      <w:tabs>
        <w:tab w:val="left" w:pos="0"/>
        <w:tab w:val="left" w:pos="1152"/>
      </w:tabs>
      <w:spacing w:before="240"/>
      <w:outlineLvl w:val="5"/>
    </w:pPr>
    <w:rPr>
      <w:rFonts w:ascii="Times New Roman" w:hAnsi="Times New Roman"/>
      <w:i/>
      <w:sz w:val="22"/>
    </w:rPr>
  </w:style>
  <w:style w:type="paragraph" w:styleId="Nadpis7">
    <w:name w:val="heading 7"/>
    <w:basedOn w:val="Normln"/>
    <w:next w:val="Normln"/>
    <w:qFormat/>
    <w:pPr>
      <w:numPr>
        <w:ilvl w:val="6"/>
        <w:numId w:val="1"/>
      </w:numPr>
      <w:tabs>
        <w:tab w:val="left" w:pos="0"/>
        <w:tab w:val="left" w:pos="1296"/>
      </w:tabs>
      <w:spacing w:before="240"/>
      <w:outlineLvl w:val="6"/>
    </w:pPr>
    <w:rPr>
      <w:sz w:val="20"/>
    </w:rPr>
  </w:style>
  <w:style w:type="paragraph" w:styleId="Nadpis8">
    <w:name w:val="heading 8"/>
    <w:basedOn w:val="Normln"/>
    <w:next w:val="Normln"/>
    <w:qFormat/>
    <w:pPr>
      <w:numPr>
        <w:ilvl w:val="7"/>
        <w:numId w:val="1"/>
      </w:numPr>
      <w:tabs>
        <w:tab w:val="left" w:pos="0"/>
        <w:tab w:val="left" w:pos="1440"/>
      </w:tabs>
      <w:spacing w:before="240"/>
      <w:outlineLvl w:val="7"/>
    </w:pPr>
    <w:rPr>
      <w:i/>
      <w:sz w:val="20"/>
    </w:rPr>
  </w:style>
  <w:style w:type="paragraph" w:styleId="Nadpis9">
    <w:name w:val="heading 9"/>
    <w:basedOn w:val="Normln"/>
    <w:next w:val="Normln"/>
    <w:link w:val="Nadpis9Char"/>
    <w:qFormat/>
    <w:pPr>
      <w:numPr>
        <w:ilvl w:val="8"/>
        <w:numId w:val="1"/>
      </w:numPr>
      <w:tabs>
        <w:tab w:val="left" w:pos="0"/>
        <w:tab w:val="left" w:pos="1584"/>
      </w:tabs>
      <w:spacing w:before="240"/>
      <w:outlineLvl w:val="8"/>
    </w:pPr>
    <w:rPr>
      <w:b/>
      <w: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153"/>
        <w:tab w:val="right" w:pos="8306"/>
      </w:tabs>
    </w:pPr>
  </w:style>
  <w:style w:type="paragraph" w:styleId="Zhlav">
    <w:name w:val="header"/>
    <w:basedOn w:val="Normln"/>
    <w:semiHidden/>
    <w:pPr>
      <w:tabs>
        <w:tab w:val="center" w:pos="4153"/>
        <w:tab w:val="right" w:pos="8306"/>
      </w:tabs>
    </w:pPr>
  </w:style>
  <w:style w:type="paragraph" w:customStyle="1" w:styleId="Abstract">
    <w:name w:val="Abstract"/>
    <w:basedOn w:val="Normln"/>
    <w:rsid w:val="00264C54"/>
    <w:pPr>
      <w:spacing w:after="0"/>
      <w:ind w:left="680" w:right="680"/>
    </w:pPr>
  </w:style>
  <w:style w:type="paragraph" w:styleId="Adresanaoblku">
    <w:name w:val="envelope address"/>
    <w:basedOn w:val="Figure"/>
    <w:next w:val="Normln"/>
    <w:semiHidden/>
    <w:pPr>
      <w:spacing w:before="60"/>
    </w:pPr>
  </w:style>
  <w:style w:type="paragraph" w:customStyle="1" w:styleId="Figure">
    <w:name w:val="Figure"/>
    <w:basedOn w:val="Normln"/>
    <w:next w:val="Adresanaoblku"/>
    <w:pPr>
      <w:jc w:val="center"/>
    </w:pPr>
  </w:style>
  <w:style w:type="paragraph" w:customStyle="1" w:styleId="Equation">
    <w:name w:val="Equation"/>
    <w:basedOn w:val="Normln"/>
    <w:next w:val="Normln"/>
    <w:pPr>
      <w:tabs>
        <w:tab w:val="right" w:pos="4536"/>
      </w:tabs>
      <w:spacing w:before="120" w:after="120"/>
    </w:pPr>
  </w:style>
  <w:style w:type="paragraph" w:customStyle="1" w:styleId="References">
    <w:name w:val="References"/>
    <w:basedOn w:val="Normln"/>
    <w:pPr>
      <w:ind w:left="425" w:hanging="425"/>
    </w:pPr>
  </w:style>
  <w:style w:type="paragraph" w:customStyle="1" w:styleId="Numbers">
    <w:name w:val="Numbers"/>
    <w:basedOn w:val="Bullets"/>
    <w:pPr>
      <w:ind w:left="283" w:hanging="283"/>
    </w:pPr>
  </w:style>
  <w:style w:type="paragraph" w:customStyle="1" w:styleId="Bullets">
    <w:name w:val="Bullets"/>
    <w:basedOn w:val="Normln"/>
    <w:pPr>
      <w:spacing w:after="0"/>
      <w:ind w:left="284" w:hanging="284"/>
    </w:pPr>
  </w:style>
  <w:style w:type="character" w:styleId="Hypertextovodkaz">
    <w:name w:val="Hyperlink"/>
    <w:semiHidden/>
    <w:rPr>
      <w:color w:val="0000FF"/>
      <w:u w:val="single"/>
    </w:rPr>
  </w:style>
  <w:style w:type="paragraph" w:styleId="Textvbloku">
    <w:name w:val="Block Text"/>
    <w:basedOn w:val="Normln"/>
    <w:semiHidden/>
    <w:pPr>
      <w:spacing w:after="120"/>
      <w:ind w:left="1440" w:right="1440"/>
    </w:pPr>
  </w:style>
  <w:style w:type="paragraph" w:styleId="Zkladntext">
    <w:name w:val="Body Text"/>
    <w:basedOn w:val="Normln"/>
    <w:semiHidden/>
    <w:pPr>
      <w:spacing w:after="120"/>
    </w:pPr>
  </w:style>
  <w:style w:type="paragraph" w:styleId="Zkladntext2">
    <w:name w:val="Body Text 2"/>
    <w:basedOn w:val="Normln"/>
    <w:semiHidden/>
    <w:pPr>
      <w:spacing w:after="120"/>
      <w:ind w:left="283"/>
    </w:pPr>
  </w:style>
  <w:style w:type="paragraph" w:styleId="Zkladntext3">
    <w:name w:val="Body Text 3"/>
    <w:basedOn w:val="Normln"/>
    <w:semiHidden/>
    <w:pPr>
      <w:spacing w:after="120"/>
    </w:pPr>
    <w:rPr>
      <w:sz w:val="16"/>
    </w:rPr>
  </w:style>
  <w:style w:type="paragraph" w:styleId="Zkladntext-prvnodsazen">
    <w:name w:val="Body Text First Indent"/>
    <w:basedOn w:val="Zkladntext"/>
    <w:semiHidden/>
    <w:pPr>
      <w:ind w:firstLine="210"/>
    </w:pPr>
  </w:style>
  <w:style w:type="paragraph" w:styleId="Zkladntext-prvnodsazen2">
    <w:name w:val="Body Text First Indent 2"/>
    <w:basedOn w:val="Zkladntext2"/>
    <w:semiHidden/>
    <w:pPr>
      <w:ind w:firstLine="210"/>
    </w:pPr>
  </w:style>
  <w:style w:type="paragraph" w:styleId="Zkladntextodsazen2">
    <w:name w:val="Body Text Indent 2"/>
    <w:basedOn w:val="Normln"/>
    <w:semiHidden/>
    <w:pPr>
      <w:spacing w:after="120" w:line="480" w:lineRule="auto"/>
      <w:ind w:left="283"/>
    </w:pPr>
  </w:style>
  <w:style w:type="paragraph" w:styleId="Zkladntextodsazen3">
    <w:name w:val="Body Text Indent 3"/>
    <w:basedOn w:val="Normln"/>
    <w:semiHidden/>
    <w:pPr>
      <w:spacing w:after="120"/>
      <w:ind w:left="283"/>
    </w:pPr>
    <w:rPr>
      <w:sz w:val="16"/>
    </w:rPr>
  </w:style>
  <w:style w:type="paragraph" w:styleId="Titulek">
    <w:name w:val="caption"/>
    <w:basedOn w:val="Normln"/>
    <w:next w:val="Normln"/>
    <w:qFormat/>
    <w:pPr>
      <w:spacing w:before="120" w:after="120"/>
    </w:pPr>
    <w:rPr>
      <w:b/>
      <w:sz w:val="20"/>
    </w:rPr>
  </w:style>
  <w:style w:type="paragraph" w:styleId="Zvr">
    <w:name w:val="Closing"/>
    <w:basedOn w:val="Normln"/>
    <w:semiHidden/>
    <w:pPr>
      <w:ind w:left="4252"/>
    </w:pPr>
  </w:style>
  <w:style w:type="paragraph" w:styleId="Textkomente">
    <w:name w:val="annotation text"/>
    <w:basedOn w:val="Normln"/>
    <w:link w:val="TextkomenteChar"/>
    <w:semiHidden/>
    <w:rPr>
      <w:sz w:val="20"/>
    </w:rPr>
  </w:style>
  <w:style w:type="paragraph" w:styleId="Datum">
    <w:name w:val="Date"/>
    <w:basedOn w:val="Normln"/>
    <w:next w:val="Normln"/>
    <w:semiHidden/>
  </w:style>
  <w:style w:type="paragraph" w:styleId="Rozloendokumentu">
    <w:name w:val="Document Map"/>
    <w:basedOn w:val="Normln"/>
    <w:semiHidden/>
    <w:pPr>
      <w:shd w:val="clear" w:color="auto" w:fill="000080"/>
    </w:pPr>
    <w:rPr>
      <w:rFonts w:ascii="Tahoma" w:hAnsi="Tahoma"/>
    </w:rPr>
  </w:style>
  <w:style w:type="paragraph" w:styleId="Podpise-mailu">
    <w:name w:val="E-mail Signature"/>
    <w:basedOn w:val="Normln"/>
    <w:semiHidden/>
  </w:style>
  <w:style w:type="paragraph" w:styleId="Textvysvtlivek">
    <w:name w:val="endnote text"/>
    <w:basedOn w:val="Normln"/>
    <w:semiHidden/>
    <w:rPr>
      <w:sz w:val="20"/>
    </w:rPr>
  </w:style>
  <w:style w:type="paragraph" w:styleId="Zptenadresanaoblku">
    <w:name w:val="envelope return"/>
    <w:basedOn w:val="Normln"/>
    <w:semiHidden/>
    <w:rPr>
      <w:sz w:val="20"/>
    </w:rPr>
  </w:style>
  <w:style w:type="paragraph" w:styleId="Textpoznpodarou">
    <w:name w:val="footnote text"/>
    <w:basedOn w:val="Normln"/>
    <w:semiHidden/>
    <w:rPr>
      <w:sz w:val="20"/>
    </w:rPr>
  </w:style>
  <w:style w:type="paragraph" w:styleId="AdresaHTML">
    <w:name w:val="HTML Address"/>
    <w:basedOn w:val="Normln"/>
    <w:semiHidden/>
    <w:rPr>
      <w:i/>
    </w:rPr>
  </w:style>
  <w:style w:type="paragraph" w:styleId="FormtovanvHTML">
    <w:name w:val="HTML Preformatted"/>
    <w:basedOn w:val="Normln"/>
    <w:semiHidden/>
    <w:rPr>
      <w:rFonts w:ascii="Courier New" w:hAnsi="Courier New"/>
      <w:sz w:val="20"/>
    </w:rPr>
  </w:style>
  <w:style w:type="paragraph" w:styleId="Rejstk1">
    <w:name w:val="index 1"/>
    <w:basedOn w:val="Normln"/>
    <w:next w:val="Normln"/>
    <w:semiHidden/>
    <w:pPr>
      <w:ind w:left="180" w:hanging="180"/>
    </w:pPr>
  </w:style>
  <w:style w:type="paragraph" w:styleId="Rejstk2">
    <w:name w:val="index 2"/>
    <w:basedOn w:val="Normln"/>
    <w:next w:val="Normln"/>
    <w:semiHidden/>
    <w:pPr>
      <w:ind w:left="360" w:hanging="180"/>
    </w:pPr>
  </w:style>
  <w:style w:type="paragraph" w:styleId="Rejstk3">
    <w:name w:val="index 3"/>
    <w:basedOn w:val="Normln"/>
    <w:next w:val="Normln"/>
    <w:semiHidden/>
    <w:pPr>
      <w:ind w:left="540" w:hanging="180"/>
    </w:pPr>
  </w:style>
  <w:style w:type="paragraph" w:styleId="Rejstk4">
    <w:name w:val="index 4"/>
    <w:basedOn w:val="Normln"/>
    <w:next w:val="Normln"/>
    <w:semiHidden/>
    <w:pPr>
      <w:ind w:left="720" w:hanging="180"/>
    </w:pPr>
  </w:style>
  <w:style w:type="paragraph" w:styleId="Rejstk5">
    <w:name w:val="index 5"/>
    <w:basedOn w:val="Normln"/>
    <w:next w:val="Normln"/>
    <w:semiHidden/>
    <w:pPr>
      <w:ind w:left="900" w:hanging="180"/>
    </w:pPr>
  </w:style>
  <w:style w:type="paragraph" w:styleId="Rejstk6">
    <w:name w:val="index 6"/>
    <w:basedOn w:val="Normln"/>
    <w:next w:val="Normln"/>
    <w:semiHidden/>
    <w:pPr>
      <w:ind w:left="1080" w:hanging="180"/>
    </w:pPr>
  </w:style>
  <w:style w:type="paragraph" w:styleId="Rejstk7">
    <w:name w:val="index 7"/>
    <w:basedOn w:val="Normln"/>
    <w:next w:val="Normln"/>
    <w:semiHidden/>
    <w:pPr>
      <w:ind w:left="1260" w:hanging="180"/>
    </w:pPr>
  </w:style>
  <w:style w:type="paragraph" w:styleId="Rejstk8">
    <w:name w:val="index 8"/>
    <w:basedOn w:val="Normln"/>
    <w:next w:val="Normln"/>
    <w:semiHidden/>
    <w:pPr>
      <w:ind w:left="1440" w:hanging="180"/>
    </w:pPr>
  </w:style>
  <w:style w:type="paragraph" w:styleId="Rejstk9">
    <w:name w:val="index 9"/>
    <w:basedOn w:val="Normln"/>
    <w:next w:val="Normln"/>
    <w:semiHidden/>
    <w:pPr>
      <w:ind w:left="1620" w:hanging="180"/>
    </w:pPr>
  </w:style>
  <w:style w:type="paragraph" w:styleId="Hlavikarejstku">
    <w:name w:val="index heading"/>
    <w:basedOn w:val="Normln"/>
    <w:next w:val="Rejstk1"/>
    <w:semiHidden/>
    <w:rPr>
      <w:b/>
    </w:rPr>
  </w:style>
  <w:style w:type="paragraph" w:styleId="Seznam">
    <w:name w:val="List"/>
    <w:basedOn w:val="Normln"/>
    <w:semiHidden/>
    <w:pPr>
      <w:ind w:left="283" w:hanging="283"/>
    </w:pPr>
  </w:style>
  <w:style w:type="paragraph" w:styleId="Seznam2">
    <w:name w:val="List 2"/>
    <w:basedOn w:val="Normln"/>
    <w:semiHidden/>
    <w:pPr>
      <w:ind w:left="566" w:hanging="283"/>
    </w:pPr>
  </w:style>
  <w:style w:type="paragraph" w:styleId="Seznam3">
    <w:name w:val="List 3"/>
    <w:basedOn w:val="Normln"/>
    <w:semiHidden/>
    <w:pPr>
      <w:ind w:left="849" w:hanging="283"/>
    </w:pPr>
  </w:style>
  <w:style w:type="paragraph" w:styleId="Seznam4">
    <w:name w:val="List 4"/>
    <w:basedOn w:val="Normln"/>
    <w:semiHidden/>
    <w:pPr>
      <w:ind w:left="1132" w:hanging="283"/>
    </w:pPr>
  </w:style>
  <w:style w:type="paragraph" w:styleId="Seznam5">
    <w:name w:val="List 5"/>
    <w:basedOn w:val="Normln"/>
    <w:semiHidden/>
    <w:pPr>
      <w:ind w:left="1415" w:hanging="283"/>
    </w:pPr>
  </w:style>
  <w:style w:type="paragraph" w:styleId="Seznamsodrkami">
    <w:name w:val="List Bullet"/>
    <w:basedOn w:val="Normln"/>
    <w:semiHidden/>
    <w:pPr>
      <w:tabs>
        <w:tab w:val="left" w:pos="360"/>
      </w:tabs>
      <w:ind w:left="360" w:hanging="360"/>
    </w:pPr>
  </w:style>
  <w:style w:type="paragraph" w:styleId="Seznamsodrkami2">
    <w:name w:val="List Bullet 2"/>
    <w:basedOn w:val="Normln"/>
    <w:semiHidden/>
    <w:pPr>
      <w:tabs>
        <w:tab w:val="left" w:pos="643"/>
      </w:tabs>
      <w:ind w:left="643" w:hanging="360"/>
    </w:pPr>
  </w:style>
  <w:style w:type="paragraph" w:styleId="Seznamsodrkami3">
    <w:name w:val="List Bullet 3"/>
    <w:basedOn w:val="Normln"/>
    <w:semiHidden/>
    <w:pPr>
      <w:tabs>
        <w:tab w:val="left" w:pos="926"/>
      </w:tabs>
      <w:ind w:left="926" w:hanging="360"/>
    </w:pPr>
  </w:style>
  <w:style w:type="paragraph" w:styleId="Seznamsodrkami4">
    <w:name w:val="List Bullet 4"/>
    <w:basedOn w:val="Normln"/>
    <w:semiHidden/>
    <w:pPr>
      <w:tabs>
        <w:tab w:val="left" w:pos="1209"/>
      </w:tabs>
      <w:ind w:left="1209" w:hanging="360"/>
    </w:pPr>
  </w:style>
  <w:style w:type="paragraph" w:styleId="Seznamsodrkami5">
    <w:name w:val="List Bullet 5"/>
    <w:basedOn w:val="Normln"/>
    <w:semiHidden/>
    <w:pPr>
      <w:tabs>
        <w:tab w:val="left" w:pos="1492"/>
      </w:tabs>
      <w:ind w:left="1492" w:hanging="360"/>
    </w:pPr>
  </w:style>
  <w:style w:type="paragraph" w:styleId="Pokraovnseznamu">
    <w:name w:val="List Continue"/>
    <w:basedOn w:val="Normln"/>
    <w:semiHidden/>
    <w:pPr>
      <w:spacing w:after="120"/>
      <w:ind w:left="283"/>
    </w:pPr>
  </w:style>
  <w:style w:type="paragraph" w:styleId="Pokraovnseznamu2">
    <w:name w:val="List Continue 2"/>
    <w:basedOn w:val="Normln"/>
    <w:semiHidden/>
    <w:pPr>
      <w:spacing w:after="120"/>
      <w:ind w:left="566"/>
    </w:pPr>
  </w:style>
  <w:style w:type="paragraph" w:styleId="Pokraovnseznamu3">
    <w:name w:val="List Continue 3"/>
    <w:basedOn w:val="Normln"/>
    <w:semiHidden/>
    <w:pPr>
      <w:spacing w:after="120"/>
      <w:ind w:left="849"/>
    </w:pPr>
  </w:style>
  <w:style w:type="paragraph" w:styleId="Pokraovnseznamu4">
    <w:name w:val="List Continue 4"/>
    <w:basedOn w:val="Normln"/>
    <w:semiHidden/>
    <w:pPr>
      <w:spacing w:after="120"/>
      <w:ind w:left="1132"/>
    </w:pPr>
  </w:style>
  <w:style w:type="paragraph" w:styleId="Pokraovnseznamu5">
    <w:name w:val="List Continue 5"/>
    <w:basedOn w:val="Normln"/>
    <w:semiHidden/>
    <w:pPr>
      <w:spacing w:after="120"/>
      <w:ind w:left="1415"/>
    </w:pPr>
  </w:style>
  <w:style w:type="paragraph" w:styleId="slovanseznam">
    <w:name w:val="List Number"/>
    <w:basedOn w:val="Normln"/>
    <w:semiHidden/>
    <w:pPr>
      <w:tabs>
        <w:tab w:val="left" w:pos="360"/>
      </w:tabs>
      <w:ind w:left="360" w:hanging="360"/>
    </w:pPr>
  </w:style>
  <w:style w:type="paragraph" w:styleId="slovanseznam2">
    <w:name w:val="List Number 2"/>
    <w:basedOn w:val="Normln"/>
    <w:semiHidden/>
    <w:pPr>
      <w:tabs>
        <w:tab w:val="left" w:pos="643"/>
      </w:tabs>
      <w:ind w:left="643" w:hanging="360"/>
    </w:pPr>
  </w:style>
  <w:style w:type="paragraph" w:styleId="slovanseznam3">
    <w:name w:val="List Number 3"/>
    <w:basedOn w:val="Normln"/>
    <w:semiHidden/>
    <w:pPr>
      <w:tabs>
        <w:tab w:val="left" w:pos="926"/>
      </w:tabs>
      <w:ind w:left="926" w:hanging="360"/>
    </w:pPr>
  </w:style>
  <w:style w:type="paragraph" w:styleId="slovanseznam4">
    <w:name w:val="List Number 4"/>
    <w:basedOn w:val="Normln"/>
    <w:semiHidden/>
    <w:pPr>
      <w:tabs>
        <w:tab w:val="left" w:pos="1209"/>
      </w:tabs>
      <w:ind w:left="1209" w:hanging="360"/>
    </w:pPr>
  </w:style>
  <w:style w:type="paragraph" w:styleId="slovanseznam5">
    <w:name w:val="List Number 5"/>
    <w:basedOn w:val="Normln"/>
    <w:semiHidden/>
    <w:pPr>
      <w:tabs>
        <w:tab w:val="left" w:pos="1492"/>
      </w:tabs>
      <w:ind w:left="1492" w:hanging="360"/>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60" w:line="200" w:lineRule="atLeast"/>
      <w:jc w:val="both"/>
      <w:textAlignment w:val="baseline"/>
    </w:pPr>
    <w:rPr>
      <w:rFonts w:ascii="Courier New" w:hAnsi="Courier New"/>
      <w:lang w:val="fr-FR" w:eastAsia="en-US"/>
    </w:rPr>
  </w:style>
  <w:style w:type="paragraph" w:styleId="Zhlavzprvy">
    <w:name w:val="Message Header"/>
    <w:basedOn w:val="Normln"/>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ormlnweb">
    <w:name w:val="Normal (Web)"/>
    <w:basedOn w:val="Normln"/>
    <w:semiHidden/>
    <w:rPr>
      <w:rFonts w:ascii="Times New Roman" w:hAnsi="Times New Roman"/>
      <w:sz w:val="24"/>
    </w:rPr>
  </w:style>
  <w:style w:type="paragraph" w:styleId="Normlnodsazen">
    <w:name w:val="Normal Indent"/>
    <w:basedOn w:val="Normln"/>
    <w:semiHidden/>
    <w:pPr>
      <w:ind w:left="720"/>
    </w:pPr>
  </w:style>
  <w:style w:type="paragraph" w:styleId="Nadpispoznmky">
    <w:name w:val="Note Heading"/>
    <w:basedOn w:val="Normln"/>
    <w:next w:val="Normln"/>
    <w:semiHidden/>
  </w:style>
  <w:style w:type="paragraph" w:styleId="Prosttext">
    <w:name w:val="Plain Text"/>
    <w:basedOn w:val="Normln"/>
    <w:semiHidden/>
    <w:rPr>
      <w:rFonts w:ascii="Courier New" w:hAnsi="Courier New"/>
      <w:sz w:val="20"/>
    </w:rPr>
  </w:style>
  <w:style w:type="paragraph" w:styleId="Osloven">
    <w:name w:val="Salutation"/>
    <w:basedOn w:val="Normln"/>
    <w:next w:val="Normln"/>
    <w:semiHidden/>
  </w:style>
  <w:style w:type="paragraph" w:styleId="Podpis">
    <w:name w:val="Signature"/>
    <w:basedOn w:val="Normln"/>
    <w:semiHidden/>
    <w:pPr>
      <w:ind w:left="4252"/>
    </w:pPr>
  </w:style>
  <w:style w:type="paragraph" w:styleId="Podnadpis">
    <w:name w:val="Subtitle"/>
    <w:basedOn w:val="Normln"/>
    <w:qFormat/>
    <w:pPr>
      <w:jc w:val="center"/>
    </w:pPr>
    <w:rPr>
      <w:sz w:val="24"/>
    </w:rPr>
  </w:style>
  <w:style w:type="paragraph" w:styleId="Seznamcitac">
    <w:name w:val="table of authorities"/>
    <w:basedOn w:val="Normln"/>
    <w:next w:val="Normln"/>
    <w:semiHidden/>
    <w:pPr>
      <w:ind w:left="180" w:hanging="180"/>
    </w:pPr>
  </w:style>
  <w:style w:type="paragraph" w:styleId="Seznamobrzk">
    <w:name w:val="table of figures"/>
    <w:basedOn w:val="Normln"/>
    <w:next w:val="Normln"/>
    <w:semiHidden/>
    <w:pPr>
      <w:ind w:left="360" w:hanging="360"/>
    </w:pPr>
  </w:style>
  <w:style w:type="paragraph" w:styleId="Nzev">
    <w:name w:val="Title"/>
    <w:basedOn w:val="Normln"/>
    <w:qFormat/>
    <w:pPr>
      <w:spacing w:before="240"/>
      <w:jc w:val="center"/>
    </w:pPr>
    <w:rPr>
      <w:b/>
      <w:kern w:val="28"/>
      <w:sz w:val="32"/>
    </w:rPr>
  </w:style>
  <w:style w:type="paragraph" w:styleId="Hlavikaobsahu">
    <w:name w:val="toa heading"/>
    <w:basedOn w:val="Normln"/>
    <w:next w:val="Normln"/>
    <w:semiHidden/>
    <w:pPr>
      <w:spacing w:before="120"/>
    </w:pPr>
    <w:rPr>
      <w:b/>
      <w:sz w:val="24"/>
    </w:rPr>
  </w:style>
  <w:style w:type="paragraph" w:styleId="Obsah1">
    <w:name w:val="toc 1"/>
    <w:basedOn w:val="Normln"/>
    <w:next w:val="Normln"/>
    <w:semiHidden/>
  </w:style>
  <w:style w:type="paragraph" w:styleId="Obsah2">
    <w:name w:val="toc 2"/>
    <w:basedOn w:val="Normln"/>
    <w:next w:val="Normln"/>
    <w:semiHidden/>
    <w:pPr>
      <w:ind w:left="180"/>
    </w:pPr>
  </w:style>
  <w:style w:type="paragraph" w:styleId="Obsah3">
    <w:name w:val="toc 3"/>
    <w:basedOn w:val="Normln"/>
    <w:next w:val="Normln"/>
    <w:semiHidden/>
    <w:pPr>
      <w:ind w:left="360"/>
    </w:pPr>
  </w:style>
  <w:style w:type="paragraph" w:styleId="Obsah4">
    <w:name w:val="toc 4"/>
    <w:basedOn w:val="Normln"/>
    <w:next w:val="Normln"/>
    <w:semiHidden/>
    <w:pPr>
      <w:ind w:left="540"/>
    </w:pPr>
  </w:style>
  <w:style w:type="paragraph" w:styleId="Obsah5">
    <w:name w:val="toc 5"/>
    <w:basedOn w:val="Normln"/>
    <w:next w:val="Normln"/>
    <w:semiHidden/>
    <w:pPr>
      <w:ind w:left="720"/>
    </w:pPr>
  </w:style>
  <w:style w:type="paragraph" w:styleId="Obsah6">
    <w:name w:val="toc 6"/>
    <w:basedOn w:val="Normln"/>
    <w:next w:val="Normln"/>
    <w:semiHidden/>
    <w:pPr>
      <w:ind w:left="900"/>
    </w:pPr>
  </w:style>
  <w:style w:type="paragraph" w:styleId="Obsah7">
    <w:name w:val="toc 7"/>
    <w:basedOn w:val="Normln"/>
    <w:next w:val="Normln"/>
    <w:semiHidden/>
    <w:pPr>
      <w:ind w:left="1080"/>
    </w:pPr>
  </w:style>
  <w:style w:type="paragraph" w:styleId="Obsah8">
    <w:name w:val="toc 8"/>
    <w:basedOn w:val="Normln"/>
    <w:next w:val="Normln"/>
    <w:semiHidden/>
    <w:pPr>
      <w:ind w:left="1260"/>
    </w:pPr>
  </w:style>
  <w:style w:type="paragraph" w:styleId="Obsah9">
    <w:name w:val="toc 9"/>
    <w:basedOn w:val="Normln"/>
    <w:next w:val="Normln"/>
    <w:semiHidden/>
    <w:pPr>
      <w:ind w:left="1440"/>
    </w:pPr>
  </w:style>
  <w:style w:type="paragraph" w:styleId="Zkladntextodsazen">
    <w:name w:val="Body Text Indent"/>
    <w:basedOn w:val="Normln"/>
    <w:semiHidden/>
    <w:pPr>
      <w:spacing w:after="120"/>
      <w:ind w:left="283"/>
    </w:pPr>
  </w:style>
  <w:style w:type="character" w:styleId="Sledovanodkaz">
    <w:name w:val="FollowedHyperlink"/>
    <w:semiHidden/>
    <w:rPr>
      <w:color w:val="800080"/>
      <w:u w:val="single"/>
    </w:rPr>
  </w:style>
  <w:style w:type="paragraph" w:customStyle="1" w:styleId="Textodeglobo">
    <w:name w:val="Texto de globo"/>
    <w:basedOn w:val="Normln"/>
    <w:semiHidden/>
    <w:rPr>
      <w:rFonts w:ascii="Tahoma" w:hAnsi="Tahoma" w:cs="Tahoma"/>
      <w:sz w:val="16"/>
      <w:szCs w:val="16"/>
    </w:rPr>
  </w:style>
  <w:style w:type="paragraph" w:customStyle="1" w:styleId="Asuntodelcomentario">
    <w:name w:val="Asunto del comentario"/>
    <w:basedOn w:val="Textkomente"/>
    <w:next w:val="Textkomente"/>
    <w:semiHidden/>
    <w:rPr>
      <w:b/>
      <w:bCs/>
    </w:rPr>
  </w:style>
  <w:style w:type="table" w:styleId="Svtlstnovn">
    <w:name w:val="Light Shading"/>
    <w:basedOn w:val="Normlntabulka"/>
    <w:uiPriority w:val="60"/>
    <w:rsid w:val="00A60E9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ocumentNumber">
    <w:name w:val="Document Number"/>
    <w:basedOn w:val="Normln"/>
    <w:next w:val="Zkladntextodsazen"/>
    <w:rsid w:val="00D87F21"/>
    <w:pPr>
      <w:suppressAutoHyphens/>
      <w:spacing w:before="900" w:after="900" w:line="240" w:lineRule="auto"/>
      <w:jc w:val="right"/>
    </w:pPr>
    <w:rPr>
      <w:b/>
      <w:kern w:val="14"/>
      <w:sz w:val="36"/>
      <w:lang w:val="en-US"/>
    </w:rPr>
  </w:style>
  <w:style w:type="character" w:customStyle="1" w:styleId="Nadpis3Char">
    <w:name w:val="Nadpis 3 Char"/>
    <w:link w:val="Nadpis3"/>
    <w:rsid w:val="00C2643C"/>
    <w:rPr>
      <w:rFonts w:ascii="Arial" w:hAnsi="Arial"/>
      <w:i/>
      <w:sz w:val="18"/>
      <w:lang w:val="fr-FR" w:eastAsia="en-US"/>
    </w:rPr>
  </w:style>
  <w:style w:type="table" w:styleId="Mkatabulky">
    <w:name w:val="Table Grid"/>
    <w:basedOn w:val="Normlntabulka"/>
    <w:uiPriority w:val="59"/>
    <w:rsid w:val="00016C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tednstnovn2zvraznn1">
    <w:name w:val="Medium Shading 2 Accent 1"/>
    <w:aliases w:val="xxxxx"/>
    <w:basedOn w:val="Normlntabulka"/>
    <w:uiPriority w:val="64"/>
    <w:rsid w:val="00160C10"/>
    <w:pPr>
      <w:jc w:val="center"/>
    </w:pPr>
    <w:tblPr>
      <w:tblStyleRowBandSize w:val="1"/>
      <w:tblStyleColBandSize w:val="1"/>
      <w:jc w:val="center"/>
      <w:tblBorders>
        <w:top w:val="single" w:sz="18" w:space="0" w:color="auto"/>
        <w:bottom w:val="single" w:sz="18" w:space="0" w:color="auto"/>
      </w:tblBorders>
    </w:tblPr>
    <w:trPr>
      <w:jc w:val="center"/>
    </w:trPr>
    <w:tcPr>
      <w:vAlign w:val="center"/>
    </w:tcPr>
    <w:tblStylePr w:type="firstRow">
      <w:pPr>
        <w:spacing w:before="0" w:after="0" w:line="240" w:lineRule="auto"/>
        <w:jc w:val="center"/>
      </w:pPr>
      <w:rPr>
        <w:b/>
        <w:bCs/>
        <w:color w:val="auto"/>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pPr>
        <w:wordWrap/>
        <w:jc w:val="center"/>
      </w:pPr>
      <w:rPr>
        <w:b/>
        <w:bCs/>
        <w:color w:val="auto"/>
      </w:rPr>
    </w:tblStylePr>
    <w:tblStylePr w:type="lastCol">
      <w:pPr>
        <w:wordWrap/>
        <w:jc w:val="center"/>
      </w:pPr>
      <w:rPr>
        <w:b/>
        <w:bCs/>
        <w:color w:val="auto"/>
      </w:rPr>
    </w:tblStylePr>
    <w:tblStylePr w:type="band1Horz">
      <w:pPr>
        <w:wordWrap/>
        <w:jc w:val="center"/>
      </w:pPr>
    </w:tblStylePr>
    <w:tblStylePr w:type="band2Horz">
      <w:pPr>
        <w:wordWrap/>
        <w:jc w:val="center"/>
      </w:p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uto"/>
      </w:rPr>
      <w:tblPr/>
      <w:tcPr>
        <w:tcBorders>
          <w:top w:val="single" w:sz="18" w:space="0" w:color="auto"/>
          <w:left w:val="nil"/>
          <w:bottom w:val="single" w:sz="18" w:space="0" w:color="auto"/>
          <w:right w:val="nil"/>
          <w:insideH w:val="nil"/>
          <w:insideV w:val="nil"/>
        </w:tcBorders>
      </w:tcPr>
    </w:tblStylePr>
  </w:style>
  <w:style w:type="table" w:styleId="Svtlseznam">
    <w:name w:val="Light List"/>
    <w:basedOn w:val="Normlntabulka"/>
    <w:uiPriority w:val="61"/>
    <w:rsid w:val="00936D7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Stednseznam2">
    <w:name w:val="Medium List 2"/>
    <w:basedOn w:val="Normlntabulka"/>
    <w:uiPriority w:val="66"/>
    <w:rsid w:val="00936D7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Klasicktabulka1">
    <w:name w:val="Table Classic 1"/>
    <w:basedOn w:val="Normlntabulka"/>
    <w:uiPriority w:val="99"/>
    <w:semiHidden/>
    <w:unhideWhenUsed/>
    <w:rsid w:val="007B784F"/>
    <w:pPr>
      <w:overflowPunct w:val="0"/>
      <w:autoSpaceDE w:val="0"/>
      <w:autoSpaceDN w:val="0"/>
      <w:adjustRightInd w:val="0"/>
      <w:spacing w:after="60" w:line="200" w:lineRule="atLeast"/>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ednstnovn2zvraznn6">
    <w:name w:val="Medium Shading 2 Accent 6"/>
    <w:basedOn w:val="Normlntabulka"/>
    <w:uiPriority w:val="64"/>
    <w:rsid w:val="00D815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ZpatChar">
    <w:name w:val="Zápatí Char"/>
    <w:link w:val="Zpat"/>
    <w:uiPriority w:val="99"/>
    <w:rsid w:val="008E51B1"/>
    <w:rPr>
      <w:rFonts w:ascii="Arial" w:hAnsi="Arial"/>
      <w:sz w:val="18"/>
      <w:lang w:val="fr-FR" w:eastAsia="en-US"/>
    </w:rPr>
  </w:style>
  <w:style w:type="character" w:customStyle="1" w:styleId="Nadpis1Char">
    <w:name w:val="Nadpis 1 Char"/>
    <w:link w:val="Nadpis1"/>
    <w:uiPriority w:val="9"/>
    <w:rsid w:val="00210CB6"/>
    <w:rPr>
      <w:rFonts w:ascii="Arial" w:hAnsi="Arial"/>
      <w:b/>
      <w:caps/>
      <w:lang w:val="en-GB" w:eastAsia="en-US"/>
    </w:rPr>
  </w:style>
  <w:style w:type="paragraph" w:styleId="Bibliografie">
    <w:name w:val="Bibliography"/>
    <w:basedOn w:val="Normln"/>
    <w:next w:val="Normln"/>
    <w:uiPriority w:val="37"/>
    <w:unhideWhenUsed/>
    <w:rsid w:val="00633DBB"/>
  </w:style>
  <w:style w:type="character" w:styleId="Siln">
    <w:name w:val="Strong"/>
    <w:uiPriority w:val="22"/>
    <w:qFormat/>
    <w:rsid w:val="00210CB6"/>
    <w:rPr>
      <w:b/>
      <w:bCs/>
    </w:rPr>
  </w:style>
  <w:style w:type="character" w:customStyle="1" w:styleId="Nadpis9Char">
    <w:name w:val="Nadpis 9 Char"/>
    <w:link w:val="Nadpis9"/>
    <w:rsid w:val="00C37D42"/>
    <w:rPr>
      <w:rFonts w:ascii="Arial" w:hAnsi="Arial"/>
      <w:b/>
      <w:i/>
      <w:sz w:val="18"/>
      <w:lang w:val="fr-FR" w:eastAsia="en-US"/>
    </w:rPr>
  </w:style>
  <w:style w:type="paragraph" w:styleId="Textbubliny">
    <w:name w:val="Balloon Text"/>
    <w:basedOn w:val="Normln"/>
    <w:link w:val="TextbublinyChar"/>
    <w:uiPriority w:val="99"/>
    <w:semiHidden/>
    <w:unhideWhenUsed/>
    <w:rsid w:val="0018532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18532F"/>
    <w:rPr>
      <w:rFonts w:ascii="Tahoma" w:hAnsi="Tahoma" w:cs="Tahoma"/>
      <w:sz w:val="16"/>
      <w:szCs w:val="16"/>
      <w:lang w:val="fr-FR" w:eastAsia="en-US"/>
    </w:rPr>
  </w:style>
  <w:style w:type="character" w:styleId="Odkaznakoment">
    <w:name w:val="annotation reference"/>
    <w:basedOn w:val="Standardnpsmoodstavce"/>
    <w:uiPriority w:val="99"/>
    <w:semiHidden/>
    <w:unhideWhenUsed/>
    <w:rsid w:val="003F30A6"/>
    <w:rPr>
      <w:sz w:val="16"/>
      <w:szCs w:val="16"/>
    </w:rPr>
  </w:style>
  <w:style w:type="paragraph" w:styleId="Pedmtkomente">
    <w:name w:val="annotation subject"/>
    <w:basedOn w:val="Textkomente"/>
    <w:next w:val="Textkomente"/>
    <w:link w:val="PedmtkomenteChar"/>
    <w:uiPriority w:val="99"/>
    <w:semiHidden/>
    <w:unhideWhenUsed/>
    <w:rsid w:val="003F30A6"/>
    <w:pPr>
      <w:spacing w:line="240" w:lineRule="auto"/>
    </w:pPr>
    <w:rPr>
      <w:b/>
      <w:bCs/>
    </w:rPr>
  </w:style>
  <w:style w:type="character" w:customStyle="1" w:styleId="TextkomenteChar">
    <w:name w:val="Text komentáře Char"/>
    <w:basedOn w:val="Standardnpsmoodstavce"/>
    <w:link w:val="Textkomente"/>
    <w:semiHidden/>
    <w:rsid w:val="003F30A6"/>
    <w:rPr>
      <w:rFonts w:ascii="Arial" w:hAnsi="Arial"/>
      <w:lang w:val="fr-FR" w:eastAsia="en-US"/>
    </w:rPr>
  </w:style>
  <w:style w:type="character" w:customStyle="1" w:styleId="PedmtkomenteChar">
    <w:name w:val="Předmět komentáře Char"/>
    <w:basedOn w:val="TextkomenteChar"/>
    <w:link w:val="Pedmtkomente"/>
    <w:uiPriority w:val="99"/>
    <w:semiHidden/>
    <w:rsid w:val="003F30A6"/>
    <w:rPr>
      <w:rFonts w:ascii="Arial" w:hAnsi="Arial"/>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63488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1157861D-A4A4-463D-A90C-909E61D9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1500</Words>
  <Characters>8855</Characters>
  <Application>Microsoft Office Word</Application>
  <DocSecurity>0</DocSecurity>
  <Lines>73</Lines>
  <Paragraphs>20</Paragraphs>
  <ScaleCrop>false</ScaleCrop>
  <HeadingPairs>
    <vt:vector size="4" baseType="variant">
      <vt:variant>
        <vt:lpstr>Název</vt:lpstr>
      </vt:variant>
      <vt:variant>
        <vt:i4>1</vt:i4>
      </vt:variant>
      <vt:variant>
        <vt:lpstr>Título</vt:lpstr>
      </vt:variant>
      <vt:variant>
        <vt:i4>1</vt:i4>
      </vt:variant>
    </vt:vector>
  </HeadingPairs>
  <TitlesOfParts>
    <vt:vector size="2" baseType="lpstr">
      <vt:lpstr>MATAR</vt:lpstr>
      <vt:lpstr>Abstract</vt:lpstr>
    </vt:vector>
  </TitlesOfParts>
  <Company>CTU RCMT</Company>
  <LinksUpToDate>false</LinksUpToDate>
  <CharactersWithSpaces>10335</CharactersWithSpaces>
  <SharedDoc>false</SharedDoc>
  <HLinks>
    <vt:vector size="12" baseType="variant">
      <vt:variant>
        <vt:i4>6160421</vt:i4>
      </vt:variant>
      <vt:variant>
        <vt:i4>9</vt:i4>
      </vt:variant>
      <vt:variant>
        <vt:i4>0</vt:i4>
      </vt:variant>
      <vt:variant>
        <vt:i4>5</vt:i4>
      </vt:variant>
      <vt:variant>
        <vt:lpwstr>mailto:%20info@highspeedmachining.org</vt:lpwstr>
      </vt:variant>
      <vt:variant>
        <vt:lpwstr/>
      </vt:variant>
      <vt:variant>
        <vt:i4>1572914</vt:i4>
      </vt:variant>
      <vt:variant>
        <vt:i4>0</vt:i4>
      </vt:variant>
      <vt:variant>
        <vt:i4>0</vt:i4>
      </vt:variant>
      <vt:variant>
        <vt:i4>5</vt:i4>
      </vt:variant>
      <vt:variant>
        <vt:lpwstr>mailto:conference@matar.cz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MATAR</dc:title>
  <dc:subject/>
  <dc:creator>Kolář Petr</dc:creator>
  <cp:keywords/>
  <dc:description/>
  <cp:lastModifiedBy>Cep Robert</cp:lastModifiedBy>
  <cp:revision>3</cp:revision>
  <cp:lastPrinted>2014-02-14T13:15:00Z</cp:lastPrinted>
  <dcterms:created xsi:type="dcterms:W3CDTF">2024-01-26T19:28:00Z</dcterms:created>
  <dcterms:modified xsi:type="dcterms:W3CDTF">2024-01-26T19:33:00Z</dcterms:modified>
</cp:coreProperties>
</file>